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3B" w:rsidRPr="00BD0624" w:rsidRDefault="00096B4C" w:rsidP="00897A71">
      <w:pPr>
        <w:ind w:left="142"/>
        <w:jc w:val="center"/>
        <w:rPr>
          <w:b/>
          <w:sz w:val="24"/>
          <w:szCs w:val="24"/>
        </w:rPr>
      </w:pPr>
      <w:r>
        <w:rPr>
          <w:noProof/>
        </w:rPr>
        <w:drawing>
          <wp:anchor distT="0" distB="0" distL="114300" distR="114300" simplePos="0" relativeHeight="251657216" behindDoc="0" locked="0" layoutInCell="1" allowOverlap="1">
            <wp:simplePos x="0" y="0"/>
            <wp:positionH relativeFrom="column">
              <wp:posOffset>4867275</wp:posOffset>
            </wp:positionH>
            <wp:positionV relativeFrom="paragraph">
              <wp:posOffset>101600</wp:posOffset>
            </wp:positionV>
            <wp:extent cx="460375" cy="611505"/>
            <wp:effectExtent l="0" t="0" r="0" b="0"/>
            <wp:wrapTopAndBottom/>
            <wp:docPr id="9" name="Рисунок 4"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2673350</wp:posOffset>
            </wp:positionH>
            <wp:positionV relativeFrom="paragraph">
              <wp:posOffset>101600</wp:posOffset>
            </wp:positionV>
            <wp:extent cx="496570" cy="612140"/>
            <wp:effectExtent l="0" t="0" r="0" b="0"/>
            <wp:wrapThrough wrapText="bothSides">
              <wp:wrapPolygon edited="0">
                <wp:start x="0" y="0"/>
                <wp:lineTo x="0" y="20838"/>
                <wp:lineTo x="20716" y="20838"/>
                <wp:lineTo x="20716" y="0"/>
                <wp:lineTo x="0" y="0"/>
              </wp:wrapPolygon>
            </wp:wrapThrough>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00FE1371">
        <w:rPr>
          <w:b/>
          <w:sz w:val="24"/>
          <w:szCs w:val="24"/>
        </w:rPr>
        <w:t xml:space="preserve">   </w:t>
      </w:r>
      <w:r w:rsidR="00990A3B" w:rsidRPr="00BD0624">
        <w:rPr>
          <w:b/>
          <w:sz w:val="24"/>
          <w:szCs w:val="24"/>
        </w:rPr>
        <w:t>АДМИНИСТРАЦИЯ ГОРОДА ЕВПАТОРИИ</w:t>
      </w:r>
    </w:p>
    <w:p w:rsidR="00990A3B" w:rsidRDefault="00990A3B" w:rsidP="00990A3B">
      <w:pPr>
        <w:jc w:val="center"/>
        <w:rPr>
          <w:b/>
          <w:sz w:val="24"/>
          <w:szCs w:val="24"/>
        </w:rPr>
      </w:pPr>
      <w:r w:rsidRPr="00BD0624">
        <w:rPr>
          <w:b/>
          <w:sz w:val="24"/>
          <w:szCs w:val="24"/>
        </w:rPr>
        <w:t>РЕСПУБЛИКИ КРЫМ</w:t>
      </w:r>
    </w:p>
    <w:p w:rsidR="00990A3B" w:rsidRPr="00BD0624" w:rsidRDefault="00990A3B" w:rsidP="00990A3B">
      <w:pPr>
        <w:jc w:val="center"/>
        <w:rPr>
          <w:b/>
          <w:sz w:val="24"/>
          <w:szCs w:val="24"/>
        </w:rPr>
      </w:pPr>
    </w:p>
    <w:p w:rsidR="00990A3B" w:rsidRDefault="00FE1371" w:rsidP="00A5455A">
      <w:pPr>
        <w:ind w:right="208"/>
        <w:jc w:val="center"/>
        <w:rPr>
          <w:b/>
          <w:sz w:val="32"/>
          <w:szCs w:val="32"/>
        </w:rPr>
      </w:pPr>
      <w:r>
        <w:rPr>
          <w:b/>
          <w:sz w:val="32"/>
          <w:szCs w:val="32"/>
        </w:rPr>
        <w:t xml:space="preserve">      </w:t>
      </w:r>
      <w:r w:rsidR="00990A3B" w:rsidRPr="00BD0624">
        <w:rPr>
          <w:b/>
          <w:sz w:val="32"/>
          <w:szCs w:val="32"/>
        </w:rPr>
        <w:t>ПОСТАНОВЛЕНИЕ</w:t>
      </w:r>
    </w:p>
    <w:p w:rsidR="00990A3B" w:rsidRPr="00EF243D" w:rsidRDefault="00990A3B" w:rsidP="00990A3B">
      <w:pPr>
        <w:jc w:val="center"/>
        <w:rPr>
          <w:b/>
          <w:sz w:val="24"/>
          <w:szCs w:val="32"/>
        </w:rPr>
      </w:pPr>
    </w:p>
    <w:p w:rsidR="00990A3B" w:rsidRPr="00BD0624" w:rsidRDefault="0011152A" w:rsidP="00B343A7">
      <w:pPr>
        <w:ind w:left="426" w:firstLine="708"/>
        <w:rPr>
          <w:sz w:val="24"/>
          <w:szCs w:val="24"/>
        </w:rPr>
      </w:pPr>
      <w:r>
        <w:rPr>
          <w:sz w:val="24"/>
          <w:szCs w:val="24"/>
        </w:rPr>
        <w:t xml:space="preserve">    </w:t>
      </w:r>
      <w:r w:rsidR="00990A3B" w:rsidRPr="00BD0624">
        <w:rPr>
          <w:sz w:val="24"/>
          <w:szCs w:val="24"/>
        </w:rPr>
        <w:t>_</w:t>
      </w:r>
      <w:r w:rsidR="008D50E2">
        <w:rPr>
          <w:sz w:val="24"/>
          <w:szCs w:val="24"/>
        </w:rPr>
        <w:t>______________</w:t>
      </w:r>
      <w:r w:rsidR="00990A3B" w:rsidRPr="00BD0624">
        <w:rPr>
          <w:sz w:val="24"/>
          <w:szCs w:val="24"/>
        </w:rPr>
        <w:t xml:space="preserve">__   </w:t>
      </w:r>
      <w:r>
        <w:rPr>
          <w:sz w:val="24"/>
          <w:szCs w:val="24"/>
        </w:rPr>
        <w:t xml:space="preserve">    </w:t>
      </w:r>
      <w:r w:rsidR="00990A3B" w:rsidRPr="00BD0624">
        <w:rPr>
          <w:sz w:val="24"/>
          <w:szCs w:val="24"/>
        </w:rPr>
        <w:t xml:space="preserve">                                                                 </w:t>
      </w:r>
      <w:r w:rsidR="00EA53E5">
        <w:rPr>
          <w:sz w:val="24"/>
          <w:szCs w:val="24"/>
        </w:rPr>
        <w:t xml:space="preserve">     </w:t>
      </w:r>
      <w:r>
        <w:rPr>
          <w:sz w:val="24"/>
          <w:szCs w:val="24"/>
        </w:rPr>
        <w:t xml:space="preserve">    </w:t>
      </w:r>
      <w:r w:rsidR="00EA53E5">
        <w:rPr>
          <w:sz w:val="24"/>
          <w:szCs w:val="24"/>
        </w:rPr>
        <w:t xml:space="preserve">    </w:t>
      </w:r>
      <w:r w:rsidR="00990A3B" w:rsidRPr="00BD0624">
        <w:rPr>
          <w:sz w:val="24"/>
          <w:szCs w:val="24"/>
        </w:rPr>
        <w:t xml:space="preserve">   </w:t>
      </w:r>
      <w:r w:rsidR="002F467A">
        <w:rPr>
          <w:sz w:val="24"/>
          <w:szCs w:val="24"/>
        </w:rPr>
        <w:t>№________________</w:t>
      </w:r>
      <w:r w:rsidR="00990A3B" w:rsidRPr="00BD0624">
        <w:rPr>
          <w:sz w:val="24"/>
          <w:szCs w:val="24"/>
        </w:rPr>
        <w:t xml:space="preserve"> </w:t>
      </w:r>
    </w:p>
    <w:p w:rsidR="00990A3B" w:rsidRPr="00EF243D" w:rsidRDefault="00990A3B" w:rsidP="00990A3B">
      <w:pPr>
        <w:jc w:val="center"/>
        <w:rPr>
          <w:sz w:val="20"/>
        </w:rPr>
      </w:pPr>
      <w:r w:rsidRPr="00EF243D">
        <w:rPr>
          <w:sz w:val="20"/>
        </w:rPr>
        <w:t>ЕВПАТОРИЯ</w:t>
      </w:r>
    </w:p>
    <w:p w:rsidR="00990A3B" w:rsidRPr="00FB3608" w:rsidRDefault="00990A3B" w:rsidP="00990A3B">
      <w:pPr>
        <w:jc w:val="center"/>
        <w:rPr>
          <w:sz w:val="48"/>
          <w:szCs w:val="48"/>
        </w:rPr>
      </w:pPr>
    </w:p>
    <w:p w:rsidR="00533FBE" w:rsidRDefault="00990A3B" w:rsidP="00E75C09">
      <w:pPr>
        <w:ind w:left="1701" w:right="1700"/>
        <w:jc w:val="center"/>
        <w:rPr>
          <w:b/>
          <w:bCs/>
          <w:sz w:val="24"/>
          <w:szCs w:val="24"/>
        </w:rPr>
      </w:pPr>
      <w:r w:rsidRPr="00BD0624">
        <w:rPr>
          <w:b/>
          <w:sz w:val="24"/>
          <w:szCs w:val="24"/>
        </w:rPr>
        <w:t>О</w:t>
      </w:r>
      <w:r w:rsidRPr="00BD0624">
        <w:rPr>
          <w:b/>
          <w:bCs/>
          <w:sz w:val="24"/>
          <w:szCs w:val="24"/>
        </w:rPr>
        <w:t>б утверждении административного регламента</w:t>
      </w:r>
    </w:p>
    <w:p w:rsidR="00FE1371" w:rsidRDefault="00FE1371" w:rsidP="00E75C09">
      <w:pPr>
        <w:ind w:left="1701" w:right="1700"/>
        <w:jc w:val="center"/>
        <w:rPr>
          <w:b/>
          <w:bCs/>
          <w:sz w:val="24"/>
          <w:szCs w:val="24"/>
        </w:rPr>
      </w:pPr>
      <w:r>
        <w:rPr>
          <w:b/>
          <w:bCs/>
          <w:sz w:val="24"/>
          <w:szCs w:val="24"/>
        </w:rPr>
        <w:t>предоставления</w:t>
      </w:r>
      <w:r w:rsidR="0002738C">
        <w:rPr>
          <w:b/>
          <w:bCs/>
          <w:sz w:val="24"/>
          <w:szCs w:val="24"/>
        </w:rPr>
        <w:t xml:space="preserve"> </w:t>
      </w:r>
      <w:r w:rsidR="00990A3B" w:rsidRPr="00BD0624">
        <w:rPr>
          <w:b/>
          <w:bCs/>
          <w:sz w:val="24"/>
          <w:szCs w:val="24"/>
        </w:rPr>
        <w:t xml:space="preserve">муниципальной услуги </w:t>
      </w:r>
    </w:p>
    <w:p w:rsidR="00FE1371" w:rsidRDefault="00990A3B" w:rsidP="00E75C09">
      <w:pPr>
        <w:ind w:left="1701" w:right="1700"/>
        <w:jc w:val="center"/>
        <w:rPr>
          <w:b/>
          <w:sz w:val="24"/>
          <w:szCs w:val="24"/>
        </w:rPr>
      </w:pPr>
      <w:r w:rsidRPr="00BD0624">
        <w:rPr>
          <w:b/>
          <w:sz w:val="24"/>
          <w:szCs w:val="24"/>
        </w:rPr>
        <w:t>«</w:t>
      </w:r>
      <w:r w:rsidR="00FE1371">
        <w:rPr>
          <w:b/>
          <w:sz w:val="24"/>
          <w:szCs w:val="24"/>
        </w:rPr>
        <w:t>Предоставлени</w:t>
      </w:r>
      <w:r w:rsidR="00FA5390">
        <w:rPr>
          <w:b/>
          <w:sz w:val="24"/>
          <w:szCs w:val="24"/>
        </w:rPr>
        <w:t xml:space="preserve">е </w:t>
      </w:r>
      <w:r w:rsidR="00FE1371">
        <w:rPr>
          <w:b/>
          <w:sz w:val="24"/>
          <w:szCs w:val="24"/>
        </w:rPr>
        <w:t xml:space="preserve">решения о согласовании </w:t>
      </w:r>
    </w:p>
    <w:p w:rsidR="00C73804" w:rsidRDefault="00FE1371" w:rsidP="00E75C09">
      <w:pPr>
        <w:ind w:left="1701" w:right="1700"/>
        <w:jc w:val="center"/>
        <w:rPr>
          <w:b/>
          <w:sz w:val="24"/>
          <w:szCs w:val="24"/>
        </w:rPr>
      </w:pPr>
      <w:r>
        <w:rPr>
          <w:b/>
          <w:sz w:val="24"/>
          <w:szCs w:val="24"/>
        </w:rPr>
        <w:t>архитектурно-градостроительного облика</w:t>
      </w:r>
      <w:r w:rsidR="00C73804">
        <w:rPr>
          <w:b/>
          <w:sz w:val="24"/>
          <w:szCs w:val="24"/>
        </w:rPr>
        <w:t xml:space="preserve"> объекта </w:t>
      </w:r>
    </w:p>
    <w:p w:rsidR="00C73804" w:rsidRDefault="00C73804" w:rsidP="00E75C09">
      <w:pPr>
        <w:ind w:left="1701" w:right="1700"/>
        <w:jc w:val="center"/>
        <w:rPr>
          <w:b/>
          <w:sz w:val="24"/>
          <w:szCs w:val="24"/>
        </w:rPr>
      </w:pPr>
      <w:r>
        <w:rPr>
          <w:b/>
          <w:sz w:val="24"/>
          <w:szCs w:val="24"/>
        </w:rPr>
        <w:t>капитального строительства на территории муниципального</w:t>
      </w:r>
    </w:p>
    <w:p w:rsidR="00990A3B" w:rsidRDefault="00C73804" w:rsidP="00E75C09">
      <w:pPr>
        <w:ind w:left="1701" w:right="1700"/>
        <w:jc w:val="center"/>
        <w:rPr>
          <w:b/>
          <w:sz w:val="24"/>
          <w:szCs w:val="24"/>
        </w:rPr>
      </w:pPr>
      <w:r>
        <w:rPr>
          <w:b/>
          <w:sz w:val="24"/>
          <w:szCs w:val="24"/>
        </w:rPr>
        <w:t xml:space="preserve"> образования городской округ Евпатория</w:t>
      </w:r>
      <w:r w:rsidR="009631CF">
        <w:rPr>
          <w:b/>
          <w:sz w:val="24"/>
          <w:szCs w:val="24"/>
        </w:rPr>
        <w:t xml:space="preserve"> Республики Крым</w:t>
      </w:r>
      <w:r w:rsidR="00990A3B" w:rsidRPr="00BD0624">
        <w:rPr>
          <w:b/>
          <w:sz w:val="24"/>
          <w:szCs w:val="24"/>
        </w:rPr>
        <w:t>»</w:t>
      </w:r>
    </w:p>
    <w:p w:rsidR="00F8125F" w:rsidRDefault="00F8125F" w:rsidP="002621A7">
      <w:pPr>
        <w:ind w:left="1134" w:right="1700"/>
        <w:jc w:val="center"/>
        <w:rPr>
          <w:b/>
          <w:bCs/>
          <w:sz w:val="24"/>
          <w:szCs w:val="24"/>
        </w:rPr>
      </w:pPr>
    </w:p>
    <w:p w:rsidR="002621A7" w:rsidRDefault="002621A7" w:rsidP="002621A7">
      <w:pPr>
        <w:ind w:left="1134" w:right="1700"/>
        <w:jc w:val="center"/>
        <w:rPr>
          <w:b/>
          <w:bCs/>
          <w:sz w:val="24"/>
          <w:szCs w:val="24"/>
        </w:rPr>
      </w:pPr>
    </w:p>
    <w:p w:rsidR="00990A3B" w:rsidRPr="005A6B10" w:rsidRDefault="00990A3B" w:rsidP="00580BEC">
      <w:pPr>
        <w:ind w:left="1701" w:right="634" w:firstLine="426"/>
        <w:jc w:val="both"/>
        <w:rPr>
          <w:sz w:val="24"/>
          <w:szCs w:val="24"/>
        </w:rPr>
      </w:pPr>
      <w:r w:rsidRPr="005A6B10">
        <w:rPr>
          <w:sz w:val="24"/>
          <w:szCs w:val="24"/>
        </w:rPr>
        <w:t xml:space="preserve">В </w:t>
      </w:r>
      <w:r w:rsidR="00A21C7C" w:rsidRPr="005A6B10">
        <w:rPr>
          <w:sz w:val="24"/>
          <w:szCs w:val="24"/>
        </w:rPr>
        <w:t>соответствии с</w:t>
      </w:r>
      <w:r w:rsidRPr="005A6B10">
        <w:rPr>
          <w:sz w:val="24"/>
          <w:szCs w:val="24"/>
        </w:rPr>
        <w:t xml:space="preserve"> Федеральным законом от 27.07.2010 № 210-ФЗ «Об организации государственных и муниципальных услуг»,</w:t>
      </w:r>
      <w:r w:rsidR="00CB2682" w:rsidRPr="005A6B10">
        <w:rPr>
          <w:sz w:val="24"/>
          <w:szCs w:val="24"/>
        </w:rPr>
        <w:t xml:space="preserve">  Федеральным  законом</w:t>
      </w:r>
      <w:r w:rsidR="00632D8F" w:rsidRPr="005A6B10">
        <w:rPr>
          <w:sz w:val="24"/>
          <w:szCs w:val="24"/>
        </w:rPr>
        <w:t xml:space="preserve"> от 06.10.2003</w:t>
      </w:r>
      <w:r w:rsidR="00CB2682" w:rsidRPr="005A6B10">
        <w:rPr>
          <w:sz w:val="24"/>
          <w:szCs w:val="24"/>
        </w:rPr>
        <w:t xml:space="preserve"> № 131-ФЗ «Об общих принципах организации местного самоуправления в Российской Федерации»,</w:t>
      </w:r>
      <w:r w:rsidR="00A23A22" w:rsidRPr="005A6B10">
        <w:rPr>
          <w:sz w:val="24"/>
          <w:szCs w:val="24"/>
        </w:rPr>
        <w:t xml:space="preserve"> </w:t>
      </w:r>
      <w:r w:rsidR="00DB1F19" w:rsidRPr="005A6B10">
        <w:rPr>
          <w:sz w:val="24"/>
          <w:szCs w:val="24"/>
        </w:rPr>
        <w:t>Законом Республики Крым от</w:t>
      </w:r>
      <w:r w:rsidR="00EE7C9D">
        <w:rPr>
          <w:sz w:val="24"/>
          <w:szCs w:val="24"/>
        </w:rPr>
        <w:t xml:space="preserve"> </w:t>
      </w:r>
      <w:r w:rsidR="00DB1F19" w:rsidRPr="005A6B10">
        <w:rPr>
          <w:sz w:val="24"/>
          <w:szCs w:val="24"/>
        </w:rPr>
        <w:t>21.08.2014 №</w:t>
      </w:r>
      <w:r w:rsidR="006868D6" w:rsidRPr="005A6B10">
        <w:rPr>
          <w:sz w:val="24"/>
          <w:szCs w:val="24"/>
        </w:rPr>
        <w:t xml:space="preserve"> </w:t>
      </w:r>
      <w:r w:rsidR="00DB1F19" w:rsidRPr="005A6B10">
        <w:rPr>
          <w:sz w:val="24"/>
          <w:szCs w:val="24"/>
        </w:rPr>
        <w:t>54-ЗРК «Об основах местного самоуправления в Республике Крым»</w:t>
      </w:r>
      <w:r w:rsidR="00E63CFB" w:rsidRPr="005A6B10">
        <w:rPr>
          <w:sz w:val="24"/>
          <w:szCs w:val="24"/>
        </w:rPr>
        <w:t>,</w:t>
      </w:r>
      <w:r w:rsidR="00580BEC">
        <w:rPr>
          <w:sz w:val="24"/>
          <w:szCs w:val="24"/>
        </w:rPr>
        <w:t xml:space="preserve"> п</w:t>
      </w:r>
      <w:r w:rsidR="00580BEC">
        <w:rPr>
          <w:sz w:val="24"/>
          <w:szCs w:val="24"/>
        </w:rPr>
        <w:t>остановление</w:t>
      </w:r>
      <w:r w:rsidR="00580BEC">
        <w:rPr>
          <w:sz w:val="24"/>
          <w:szCs w:val="24"/>
        </w:rPr>
        <w:t>м</w:t>
      </w:r>
      <w:r w:rsidR="00580BEC">
        <w:rPr>
          <w:sz w:val="24"/>
          <w:szCs w:val="24"/>
        </w:rPr>
        <w:t xml:space="preserve"> Совета министров Республики Крым от 16.11.2022 №1011 «Об утверждении Порядка получения до 1 марта 2023 года согласования архитектурно-градостроительного облика объекта капитального строительства на территории Республики Крым»</w:t>
      </w:r>
      <w:r w:rsidR="00580BEC">
        <w:rPr>
          <w:sz w:val="24"/>
          <w:szCs w:val="24"/>
        </w:rPr>
        <w:t xml:space="preserve">, </w:t>
      </w:r>
      <w:r w:rsidR="00363495" w:rsidRPr="005A6B10">
        <w:rPr>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363495" w:rsidRPr="005A6B10">
        <w:rPr>
          <w:b/>
          <w:sz w:val="24"/>
          <w:szCs w:val="24"/>
        </w:rPr>
        <w:t xml:space="preserve"> </w:t>
      </w:r>
      <w:r w:rsidRPr="005A6B10">
        <w:rPr>
          <w:sz w:val="24"/>
          <w:szCs w:val="24"/>
        </w:rPr>
        <w:t xml:space="preserve">администрация города Евпатории Республики Крым </w:t>
      </w:r>
      <w:r w:rsidRPr="005A6B10">
        <w:rPr>
          <w:spacing w:val="40"/>
          <w:sz w:val="24"/>
          <w:szCs w:val="24"/>
        </w:rPr>
        <w:t>постановляет:</w:t>
      </w:r>
    </w:p>
    <w:p w:rsidR="00990A3B" w:rsidRPr="005A6B10" w:rsidRDefault="00990A3B" w:rsidP="00F05987">
      <w:pPr>
        <w:spacing w:line="0" w:lineRule="atLeast"/>
        <w:ind w:left="1701" w:right="775"/>
        <w:rPr>
          <w:sz w:val="24"/>
          <w:szCs w:val="24"/>
        </w:rPr>
      </w:pPr>
    </w:p>
    <w:p w:rsidR="00990A3B" w:rsidRPr="005A6B10" w:rsidRDefault="00E75C09" w:rsidP="00E75C09">
      <w:pPr>
        <w:spacing w:line="0" w:lineRule="atLeast"/>
        <w:ind w:left="1701" w:right="775" w:firstLine="709"/>
        <w:jc w:val="both"/>
        <w:rPr>
          <w:sz w:val="24"/>
          <w:szCs w:val="24"/>
        </w:rPr>
      </w:pPr>
      <w:r w:rsidRPr="005A6B10">
        <w:rPr>
          <w:sz w:val="24"/>
          <w:szCs w:val="24"/>
        </w:rPr>
        <w:t xml:space="preserve">1. </w:t>
      </w:r>
      <w:r w:rsidR="005545C8" w:rsidRPr="005A6B10">
        <w:rPr>
          <w:sz w:val="24"/>
          <w:szCs w:val="24"/>
        </w:rPr>
        <w:t xml:space="preserve">Утвердить </w:t>
      </w:r>
      <w:r w:rsidR="00990A3B" w:rsidRPr="005A6B10">
        <w:rPr>
          <w:bCs/>
          <w:sz w:val="24"/>
          <w:szCs w:val="24"/>
        </w:rPr>
        <w:t xml:space="preserve">административный регламент </w:t>
      </w:r>
      <w:r w:rsidR="00FA5390" w:rsidRPr="005A6B10">
        <w:rPr>
          <w:bCs/>
          <w:sz w:val="24"/>
          <w:szCs w:val="24"/>
        </w:rPr>
        <w:t xml:space="preserve">предоставления </w:t>
      </w:r>
      <w:r w:rsidR="00990A3B" w:rsidRPr="005A6B10">
        <w:rPr>
          <w:bCs/>
          <w:sz w:val="24"/>
          <w:szCs w:val="24"/>
        </w:rPr>
        <w:t xml:space="preserve">муниципальной услуги </w:t>
      </w:r>
      <w:r w:rsidR="00990A3B" w:rsidRPr="005A6B10">
        <w:rPr>
          <w:sz w:val="24"/>
          <w:szCs w:val="24"/>
        </w:rPr>
        <w:t>«</w:t>
      </w:r>
      <w:r w:rsidR="00FA5390" w:rsidRPr="005A6B10">
        <w:rPr>
          <w:sz w:val="24"/>
          <w:szCs w:val="24"/>
        </w:rPr>
        <w:t xml:space="preserve">Предоставление решения о </w:t>
      </w:r>
      <w:r w:rsidR="001F0697" w:rsidRPr="005A6B10">
        <w:rPr>
          <w:sz w:val="24"/>
          <w:szCs w:val="24"/>
        </w:rPr>
        <w:t>согласовании архитектурно-градостроительного облика</w:t>
      </w:r>
      <w:r w:rsidR="00B91BDF">
        <w:rPr>
          <w:sz w:val="24"/>
          <w:szCs w:val="24"/>
        </w:rPr>
        <w:t xml:space="preserve"> объекта капитального строительства на территории муниципального </w:t>
      </w:r>
      <w:r w:rsidR="00363495" w:rsidRPr="005A6B10">
        <w:rPr>
          <w:sz w:val="24"/>
          <w:szCs w:val="24"/>
        </w:rPr>
        <w:t>». Прилагается.</w:t>
      </w:r>
    </w:p>
    <w:p w:rsidR="00925561" w:rsidRPr="005A6B10" w:rsidRDefault="00181348" w:rsidP="00E75C09">
      <w:pPr>
        <w:spacing w:line="0" w:lineRule="atLeast"/>
        <w:ind w:left="1701" w:right="775" w:firstLine="709"/>
        <w:jc w:val="both"/>
        <w:rPr>
          <w:sz w:val="24"/>
          <w:szCs w:val="24"/>
        </w:rPr>
      </w:pPr>
      <w:r>
        <w:rPr>
          <w:sz w:val="24"/>
          <w:szCs w:val="24"/>
        </w:rPr>
        <w:t>2</w:t>
      </w:r>
      <w:r w:rsidR="007B02CB" w:rsidRPr="005A6B10">
        <w:rPr>
          <w:sz w:val="24"/>
          <w:szCs w:val="24"/>
        </w:rPr>
        <w:t>.</w:t>
      </w:r>
      <w:r w:rsidR="00925561" w:rsidRPr="005A6B10">
        <w:rPr>
          <w:sz w:val="24"/>
          <w:szCs w:val="24"/>
        </w:rPr>
        <w:t xml:space="preserve"> Настоящее постановление вступает в силу со дня</w:t>
      </w:r>
      <w:r w:rsidR="00290E69" w:rsidRPr="005A6B10">
        <w:rPr>
          <w:sz w:val="24"/>
          <w:szCs w:val="24"/>
        </w:rPr>
        <w:t xml:space="preserve"> его</w:t>
      </w:r>
      <w:r w:rsidR="00925561" w:rsidRPr="005A6B10">
        <w:rPr>
          <w:sz w:val="24"/>
          <w:szCs w:val="24"/>
        </w:rPr>
        <w:t xml:space="preserve"> обнародования на официальном </w:t>
      </w:r>
      <w:r w:rsidR="00A23A22" w:rsidRPr="005A6B10">
        <w:rPr>
          <w:sz w:val="24"/>
          <w:szCs w:val="24"/>
        </w:rPr>
        <w:t>портале</w:t>
      </w:r>
      <w:r w:rsidR="00925561" w:rsidRPr="005A6B10">
        <w:rPr>
          <w:sz w:val="24"/>
          <w:szCs w:val="24"/>
        </w:rPr>
        <w:t xml:space="preserve"> Правительства Республики Крым – </w:t>
      </w:r>
      <w:r w:rsidR="00925561" w:rsidRPr="005A6B10">
        <w:rPr>
          <w:sz w:val="24"/>
          <w:szCs w:val="24"/>
          <w:lang w:val="en-US"/>
        </w:rPr>
        <w:t>http</w:t>
      </w:r>
      <w:r w:rsidR="00925561" w:rsidRPr="005A6B10">
        <w:rPr>
          <w:sz w:val="24"/>
          <w:szCs w:val="24"/>
        </w:rPr>
        <w:t>//</w:t>
      </w:r>
      <w:r w:rsidR="00925561" w:rsidRPr="005A6B10">
        <w:rPr>
          <w:sz w:val="24"/>
          <w:szCs w:val="24"/>
          <w:lang w:val="en-US"/>
        </w:rPr>
        <w:t>rk</w:t>
      </w:r>
      <w:r w:rsidR="00925561" w:rsidRPr="005A6B10">
        <w:rPr>
          <w:sz w:val="24"/>
          <w:szCs w:val="24"/>
        </w:rPr>
        <w:t>.</w:t>
      </w:r>
      <w:r w:rsidR="00925561" w:rsidRPr="005A6B10">
        <w:rPr>
          <w:sz w:val="24"/>
          <w:szCs w:val="24"/>
          <w:lang w:val="en-US"/>
        </w:rPr>
        <w:t>gov</w:t>
      </w:r>
      <w:r w:rsidR="00925561" w:rsidRPr="005A6B10">
        <w:rPr>
          <w:sz w:val="24"/>
          <w:szCs w:val="24"/>
        </w:rPr>
        <w:t>.</w:t>
      </w:r>
      <w:r w:rsidR="00925561" w:rsidRPr="005A6B10">
        <w:rPr>
          <w:sz w:val="24"/>
          <w:szCs w:val="24"/>
          <w:lang w:val="en-US"/>
        </w:rPr>
        <w:t>ru</w:t>
      </w:r>
      <w:r w:rsidR="00925561" w:rsidRPr="005A6B10">
        <w:rPr>
          <w:sz w:val="24"/>
          <w:szCs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925561" w:rsidRPr="005A6B10">
        <w:rPr>
          <w:sz w:val="24"/>
          <w:szCs w:val="24"/>
          <w:lang w:val="en-US"/>
        </w:rPr>
        <w:t>http</w:t>
      </w:r>
      <w:r w:rsidR="00925561" w:rsidRPr="005A6B10">
        <w:rPr>
          <w:sz w:val="24"/>
          <w:szCs w:val="24"/>
        </w:rPr>
        <w:t>//</w:t>
      </w:r>
      <w:r w:rsidR="00925561" w:rsidRPr="005A6B10">
        <w:rPr>
          <w:sz w:val="24"/>
          <w:szCs w:val="24"/>
          <w:lang w:val="en-US"/>
        </w:rPr>
        <w:t>my</w:t>
      </w:r>
      <w:r w:rsidR="00925561" w:rsidRPr="005A6B10">
        <w:rPr>
          <w:sz w:val="24"/>
          <w:szCs w:val="24"/>
        </w:rPr>
        <w:t>-</w:t>
      </w:r>
      <w:r w:rsidR="00925561" w:rsidRPr="005A6B10">
        <w:rPr>
          <w:sz w:val="24"/>
          <w:szCs w:val="24"/>
          <w:lang w:val="en-US"/>
        </w:rPr>
        <w:t>evp</w:t>
      </w:r>
      <w:r w:rsidR="0002738C" w:rsidRPr="005A6B10">
        <w:rPr>
          <w:sz w:val="24"/>
          <w:szCs w:val="24"/>
        </w:rPr>
        <w:t>.</w:t>
      </w:r>
      <w:r w:rsidR="00925561" w:rsidRPr="005A6B10">
        <w:rPr>
          <w:sz w:val="24"/>
          <w:szCs w:val="24"/>
          <w:lang w:val="en-US"/>
        </w:rPr>
        <w:t>ru</w:t>
      </w:r>
      <w:r w:rsidR="00925561" w:rsidRPr="005A6B10">
        <w:rPr>
          <w:sz w:val="24"/>
          <w:szCs w:val="24"/>
        </w:rPr>
        <w:t>,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p>
    <w:p w:rsidR="00EB6100" w:rsidRPr="005A6B10" w:rsidRDefault="00181348" w:rsidP="00E75C09">
      <w:pPr>
        <w:spacing w:line="20" w:lineRule="atLeast"/>
        <w:ind w:left="1701" w:right="775" w:firstLine="709"/>
        <w:jc w:val="both"/>
        <w:rPr>
          <w:sz w:val="24"/>
          <w:szCs w:val="24"/>
        </w:rPr>
      </w:pPr>
      <w:r>
        <w:rPr>
          <w:sz w:val="24"/>
          <w:szCs w:val="24"/>
        </w:rPr>
        <w:t>3</w:t>
      </w:r>
      <w:r w:rsidR="00EB6100" w:rsidRPr="005A6B10">
        <w:rPr>
          <w:sz w:val="24"/>
          <w:szCs w:val="24"/>
        </w:rPr>
        <w:t>.</w:t>
      </w:r>
      <w:r w:rsidR="00902534" w:rsidRPr="005A6B10">
        <w:rPr>
          <w:sz w:val="24"/>
          <w:szCs w:val="24"/>
        </w:rPr>
        <w:t xml:space="preserve"> </w:t>
      </w:r>
      <w:r w:rsidR="00EB6100" w:rsidRPr="005A6B10">
        <w:rPr>
          <w:sz w:val="24"/>
          <w:szCs w:val="24"/>
        </w:rPr>
        <w:t xml:space="preserve">Контроль за исполнением настоящего постановления </w:t>
      </w:r>
      <w:r w:rsidR="007B015C">
        <w:rPr>
          <w:sz w:val="24"/>
          <w:szCs w:val="24"/>
        </w:rPr>
        <w:t xml:space="preserve">возложить </w:t>
      </w:r>
      <w:r w:rsidR="00300911">
        <w:rPr>
          <w:sz w:val="24"/>
          <w:szCs w:val="24"/>
        </w:rPr>
        <w:t xml:space="preserve">на заместителя главы администрации города Евпатория Республики Крым, курирующего отдел архитектуры и градостроительства </w:t>
      </w:r>
      <w:r w:rsidR="001D0BBD">
        <w:rPr>
          <w:sz w:val="24"/>
          <w:szCs w:val="24"/>
        </w:rPr>
        <w:t>администрации города Евпатории Республики Крым.</w:t>
      </w:r>
    </w:p>
    <w:p w:rsidR="00EB6100" w:rsidRDefault="00EB6100" w:rsidP="00F05987">
      <w:pPr>
        <w:spacing w:line="20" w:lineRule="atLeast"/>
        <w:ind w:left="1701" w:right="775" w:firstLine="708"/>
        <w:jc w:val="both"/>
        <w:rPr>
          <w:szCs w:val="28"/>
        </w:rPr>
      </w:pPr>
    </w:p>
    <w:p w:rsidR="003541E1" w:rsidRPr="00EB6100" w:rsidRDefault="003541E1" w:rsidP="00495180">
      <w:pPr>
        <w:spacing w:line="20" w:lineRule="atLeast"/>
        <w:ind w:left="1134" w:right="775" w:firstLine="708"/>
        <w:jc w:val="both"/>
        <w:rPr>
          <w:szCs w:val="28"/>
        </w:rPr>
      </w:pPr>
    </w:p>
    <w:p w:rsidR="00EB6100" w:rsidRPr="003541E1" w:rsidRDefault="00787636" w:rsidP="000502E6">
      <w:pPr>
        <w:ind w:left="1701" w:right="775"/>
        <w:jc w:val="both"/>
        <w:rPr>
          <w:szCs w:val="28"/>
        </w:rPr>
      </w:pPr>
      <w:r>
        <w:rPr>
          <w:szCs w:val="28"/>
        </w:rPr>
        <w:t xml:space="preserve">Врио </w:t>
      </w:r>
      <w:r w:rsidR="003541E1" w:rsidRPr="003541E1">
        <w:rPr>
          <w:szCs w:val="28"/>
        </w:rPr>
        <w:t>главы</w:t>
      </w:r>
      <w:r w:rsidR="00EB6100" w:rsidRPr="003541E1">
        <w:rPr>
          <w:szCs w:val="28"/>
        </w:rPr>
        <w:t xml:space="preserve"> администрации</w:t>
      </w:r>
      <w:r w:rsidR="00290E69" w:rsidRPr="003541E1">
        <w:rPr>
          <w:szCs w:val="28"/>
        </w:rPr>
        <w:t xml:space="preserve"> города</w:t>
      </w:r>
      <w:r w:rsidR="00EB6100" w:rsidRPr="003541E1">
        <w:rPr>
          <w:szCs w:val="28"/>
        </w:rPr>
        <w:t xml:space="preserve"> </w:t>
      </w:r>
    </w:p>
    <w:p w:rsidR="00EB6100" w:rsidRPr="003541E1" w:rsidRDefault="00EB6100" w:rsidP="000502E6">
      <w:pPr>
        <w:autoSpaceDE w:val="0"/>
        <w:autoSpaceDN w:val="0"/>
        <w:adjustRightInd w:val="0"/>
        <w:ind w:left="1701" w:right="775"/>
        <w:outlineLvl w:val="0"/>
        <w:rPr>
          <w:szCs w:val="28"/>
        </w:rPr>
      </w:pPr>
      <w:r w:rsidRPr="003541E1">
        <w:rPr>
          <w:szCs w:val="28"/>
        </w:rPr>
        <w:t xml:space="preserve">Евпатории Республики Крым                        </w:t>
      </w:r>
      <w:r w:rsidR="00181348">
        <w:rPr>
          <w:szCs w:val="28"/>
        </w:rPr>
        <w:t xml:space="preserve">                  </w:t>
      </w:r>
      <w:r w:rsidR="00290E69" w:rsidRPr="003541E1">
        <w:rPr>
          <w:szCs w:val="28"/>
        </w:rPr>
        <w:t xml:space="preserve">    </w:t>
      </w:r>
      <w:r w:rsidR="003541E1" w:rsidRPr="003541E1">
        <w:rPr>
          <w:szCs w:val="28"/>
        </w:rPr>
        <w:t xml:space="preserve">     </w:t>
      </w:r>
      <w:r w:rsidR="00181348">
        <w:rPr>
          <w:szCs w:val="28"/>
        </w:rPr>
        <w:t xml:space="preserve">      </w:t>
      </w:r>
      <w:r w:rsidR="003541E1" w:rsidRPr="003541E1">
        <w:rPr>
          <w:szCs w:val="28"/>
        </w:rPr>
        <w:t>А.</w:t>
      </w:r>
      <w:r w:rsidR="00181348">
        <w:rPr>
          <w:szCs w:val="28"/>
        </w:rPr>
        <w:t>А. Лоскутов</w:t>
      </w:r>
    </w:p>
    <w:p w:rsidR="00EB6100" w:rsidRPr="003541E1" w:rsidRDefault="00EB6100" w:rsidP="00495180">
      <w:pPr>
        <w:autoSpaceDE w:val="0"/>
        <w:autoSpaceDN w:val="0"/>
        <w:adjustRightInd w:val="0"/>
        <w:ind w:left="709" w:right="775"/>
        <w:outlineLvl w:val="0"/>
        <w:rPr>
          <w:szCs w:val="28"/>
        </w:rPr>
      </w:pPr>
    </w:p>
    <w:p w:rsidR="00787636" w:rsidRDefault="00787636" w:rsidP="00B343A7">
      <w:pPr>
        <w:ind w:left="709" w:right="1201"/>
        <w:rPr>
          <w:bCs/>
          <w:iCs/>
          <w:szCs w:val="28"/>
          <w:lang w:eastAsia="zh-CN"/>
        </w:rPr>
      </w:pPr>
    </w:p>
    <w:p w:rsidR="00100736" w:rsidRPr="00BD0624" w:rsidRDefault="00525C7B" w:rsidP="00100736">
      <w:pPr>
        <w:pStyle w:val="ConsPlusTitle"/>
        <w:widowControl/>
        <w:tabs>
          <w:tab w:val="left" w:pos="142"/>
          <w:tab w:val="left" w:pos="1701"/>
          <w:tab w:val="left" w:pos="2127"/>
          <w:tab w:val="left" w:pos="3686"/>
        </w:tabs>
        <w:ind w:left="5529" w:right="-2"/>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00100736">
        <w:rPr>
          <w:rFonts w:ascii="Times New Roman" w:hAnsi="Times New Roman" w:cs="Times New Roman"/>
          <w:b w:val="0"/>
          <w:sz w:val="24"/>
          <w:szCs w:val="24"/>
        </w:rPr>
        <w:t>УТВЕРЖДЕН</w:t>
      </w:r>
    </w:p>
    <w:p w:rsidR="00100736" w:rsidRDefault="00100736" w:rsidP="00525C7B">
      <w:pPr>
        <w:pStyle w:val="ConsPlusTitle"/>
        <w:widowControl/>
        <w:tabs>
          <w:tab w:val="left" w:pos="142"/>
          <w:tab w:val="left" w:pos="1701"/>
          <w:tab w:val="left" w:pos="2127"/>
          <w:tab w:val="left" w:pos="3686"/>
        </w:tabs>
        <w:ind w:left="7088" w:right="-2"/>
        <w:rPr>
          <w:rFonts w:ascii="Times New Roman" w:hAnsi="Times New Roman" w:cs="Times New Roman"/>
          <w:b w:val="0"/>
          <w:sz w:val="24"/>
          <w:szCs w:val="24"/>
        </w:rPr>
      </w:pPr>
      <w:r>
        <w:rPr>
          <w:rFonts w:ascii="Times New Roman" w:hAnsi="Times New Roman" w:cs="Times New Roman"/>
          <w:b w:val="0"/>
          <w:sz w:val="24"/>
          <w:szCs w:val="24"/>
        </w:rPr>
        <w:t>постановлением</w:t>
      </w:r>
      <w:r w:rsidRPr="00BD0624">
        <w:rPr>
          <w:rFonts w:ascii="Times New Roman" w:hAnsi="Times New Roman" w:cs="Times New Roman"/>
          <w:b w:val="0"/>
          <w:sz w:val="24"/>
          <w:szCs w:val="24"/>
        </w:rPr>
        <w:t xml:space="preserve"> администрации </w:t>
      </w:r>
    </w:p>
    <w:p w:rsidR="00100736" w:rsidRPr="00BD0624" w:rsidRDefault="00100736" w:rsidP="00525C7B">
      <w:pPr>
        <w:pStyle w:val="ConsPlusTitle"/>
        <w:widowControl/>
        <w:tabs>
          <w:tab w:val="left" w:pos="142"/>
          <w:tab w:val="left" w:pos="1701"/>
          <w:tab w:val="left" w:pos="2127"/>
          <w:tab w:val="left" w:pos="3686"/>
        </w:tabs>
        <w:ind w:left="7088" w:right="-2"/>
        <w:rPr>
          <w:rFonts w:ascii="Times New Roman" w:hAnsi="Times New Roman" w:cs="Times New Roman"/>
          <w:b w:val="0"/>
          <w:sz w:val="24"/>
          <w:szCs w:val="24"/>
        </w:rPr>
      </w:pPr>
      <w:r w:rsidRPr="00BD0624">
        <w:rPr>
          <w:rFonts w:ascii="Times New Roman" w:hAnsi="Times New Roman" w:cs="Times New Roman"/>
          <w:b w:val="0"/>
          <w:sz w:val="24"/>
          <w:szCs w:val="24"/>
        </w:rPr>
        <w:t>города Евпатории Республики Крым</w:t>
      </w:r>
    </w:p>
    <w:p w:rsidR="00100736" w:rsidRPr="00BD0624" w:rsidRDefault="00100736" w:rsidP="00E46AA7">
      <w:pPr>
        <w:pStyle w:val="ConsPlusTitle"/>
        <w:widowControl/>
        <w:tabs>
          <w:tab w:val="left" w:pos="142"/>
          <w:tab w:val="left" w:pos="1701"/>
          <w:tab w:val="left" w:pos="2127"/>
          <w:tab w:val="left" w:pos="3686"/>
        </w:tabs>
        <w:ind w:left="7088" w:right="-2"/>
        <w:rPr>
          <w:rFonts w:ascii="Times New Roman" w:hAnsi="Times New Roman" w:cs="Times New Roman"/>
          <w:b w:val="0"/>
          <w:sz w:val="24"/>
          <w:szCs w:val="24"/>
        </w:rPr>
      </w:pPr>
      <w:r w:rsidRPr="00BD0624">
        <w:rPr>
          <w:rFonts w:ascii="Times New Roman" w:hAnsi="Times New Roman" w:cs="Times New Roman"/>
          <w:b w:val="0"/>
          <w:sz w:val="24"/>
          <w:szCs w:val="24"/>
        </w:rPr>
        <w:t>от</w:t>
      </w:r>
      <w:r>
        <w:rPr>
          <w:rFonts w:ascii="Times New Roman" w:hAnsi="Times New Roman" w:cs="Times New Roman"/>
          <w:b w:val="0"/>
          <w:sz w:val="24"/>
          <w:szCs w:val="24"/>
        </w:rPr>
        <w:t xml:space="preserve"> _____________</w:t>
      </w:r>
      <w:r w:rsidR="00E46AA7">
        <w:rPr>
          <w:rFonts w:ascii="Times New Roman" w:hAnsi="Times New Roman" w:cs="Times New Roman"/>
          <w:b w:val="0"/>
          <w:sz w:val="24"/>
          <w:szCs w:val="24"/>
        </w:rPr>
        <w:t xml:space="preserve">    </w:t>
      </w:r>
      <w:r w:rsidRPr="00BD0624">
        <w:rPr>
          <w:rFonts w:ascii="Times New Roman" w:hAnsi="Times New Roman" w:cs="Times New Roman"/>
          <w:b w:val="0"/>
          <w:sz w:val="24"/>
          <w:szCs w:val="24"/>
        </w:rPr>
        <w:t xml:space="preserve">№ </w:t>
      </w:r>
      <w:r>
        <w:rPr>
          <w:rFonts w:ascii="Times New Roman" w:hAnsi="Times New Roman" w:cs="Times New Roman"/>
          <w:b w:val="0"/>
          <w:sz w:val="24"/>
          <w:szCs w:val="24"/>
        </w:rPr>
        <w:t>______</w:t>
      </w:r>
    </w:p>
    <w:p w:rsidR="00320A4A" w:rsidRDefault="00320A4A" w:rsidP="002D2F61">
      <w:pPr>
        <w:keepNext/>
        <w:widowControl w:val="0"/>
        <w:tabs>
          <w:tab w:val="left" w:pos="360"/>
          <w:tab w:val="left" w:pos="1080"/>
          <w:tab w:val="left" w:pos="5940"/>
        </w:tabs>
        <w:jc w:val="center"/>
        <w:outlineLvl w:val="0"/>
        <w:rPr>
          <w:b/>
          <w:sz w:val="24"/>
          <w:szCs w:val="24"/>
        </w:rPr>
      </w:pPr>
    </w:p>
    <w:p w:rsidR="00320A4A" w:rsidRDefault="00320A4A" w:rsidP="002D2F61">
      <w:pPr>
        <w:keepNext/>
        <w:widowControl w:val="0"/>
        <w:tabs>
          <w:tab w:val="left" w:pos="360"/>
          <w:tab w:val="left" w:pos="1080"/>
          <w:tab w:val="left" w:pos="5940"/>
        </w:tabs>
        <w:jc w:val="center"/>
        <w:outlineLvl w:val="0"/>
        <w:rPr>
          <w:b/>
          <w:sz w:val="24"/>
          <w:szCs w:val="24"/>
        </w:rPr>
      </w:pPr>
    </w:p>
    <w:p w:rsidR="007B4A63" w:rsidRPr="000B1393" w:rsidRDefault="00FE1EEE" w:rsidP="006A45C1">
      <w:pPr>
        <w:keepNext/>
        <w:widowControl w:val="0"/>
        <w:tabs>
          <w:tab w:val="left" w:pos="360"/>
          <w:tab w:val="left" w:pos="1080"/>
          <w:tab w:val="left" w:pos="5940"/>
        </w:tabs>
        <w:ind w:left="1134"/>
        <w:jc w:val="center"/>
        <w:outlineLvl w:val="0"/>
        <w:rPr>
          <w:sz w:val="24"/>
          <w:szCs w:val="24"/>
        </w:rPr>
      </w:pPr>
      <w:r w:rsidRPr="000B1393">
        <w:rPr>
          <w:b/>
          <w:sz w:val="24"/>
          <w:szCs w:val="24"/>
        </w:rPr>
        <w:t>АДМИНИСТРАТИВНЫЙ РЕГЛАМЕНТ</w:t>
      </w:r>
    </w:p>
    <w:p w:rsidR="00975408" w:rsidRDefault="00975408" w:rsidP="006A45C1">
      <w:pPr>
        <w:keepNext/>
        <w:widowControl w:val="0"/>
        <w:tabs>
          <w:tab w:val="left" w:pos="360"/>
          <w:tab w:val="left" w:pos="1080"/>
          <w:tab w:val="left" w:pos="5940"/>
        </w:tabs>
        <w:ind w:left="1134"/>
        <w:jc w:val="center"/>
        <w:outlineLvl w:val="0"/>
        <w:rPr>
          <w:b/>
          <w:sz w:val="24"/>
          <w:szCs w:val="24"/>
        </w:rPr>
      </w:pPr>
      <w:r>
        <w:rPr>
          <w:b/>
          <w:sz w:val="24"/>
          <w:szCs w:val="24"/>
        </w:rPr>
        <w:t xml:space="preserve">предоставления </w:t>
      </w:r>
      <w:r w:rsidR="00256488" w:rsidRPr="000B1393">
        <w:rPr>
          <w:b/>
          <w:sz w:val="24"/>
          <w:szCs w:val="24"/>
        </w:rPr>
        <w:t xml:space="preserve">муниципальной услуги </w:t>
      </w:r>
    </w:p>
    <w:p w:rsidR="00975408" w:rsidRDefault="00256488" w:rsidP="00423268">
      <w:pPr>
        <w:keepNext/>
        <w:widowControl w:val="0"/>
        <w:tabs>
          <w:tab w:val="left" w:pos="360"/>
          <w:tab w:val="left" w:pos="1080"/>
          <w:tab w:val="left" w:pos="5940"/>
        </w:tabs>
        <w:ind w:left="1134"/>
        <w:jc w:val="center"/>
        <w:outlineLvl w:val="0"/>
        <w:rPr>
          <w:b/>
          <w:sz w:val="24"/>
          <w:szCs w:val="24"/>
        </w:rPr>
      </w:pPr>
      <w:r w:rsidRPr="00975408">
        <w:rPr>
          <w:b/>
          <w:sz w:val="24"/>
          <w:szCs w:val="24"/>
        </w:rPr>
        <w:t>«</w:t>
      </w:r>
      <w:r w:rsidR="00975408" w:rsidRPr="00975408">
        <w:rPr>
          <w:b/>
          <w:sz w:val="24"/>
          <w:szCs w:val="24"/>
        </w:rPr>
        <w:t>Предоставление решения о согласовании</w:t>
      </w:r>
    </w:p>
    <w:p w:rsidR="00423268" w:rsidRDefault="00975408" w:rsidP="00423268">
      <w:pPr>
        <w:ind w:left="1701" w:right="1700"/>
        <w:jc w:val="center"/>
        <w:rPr>
          <w:b/>
          <w:sz w:val="24"/>
          <w:szCs w:val="24"/>
        </w:rPr>
      </w:pPr>
      <w:r w:rsidRPr="00975408">
        <w:rPr>
          <w:b/>
          <w:sz w:val="24"/>
          <w:szCs w:val="24"/>
        </w:rPr>
        <w:t>архитектурно-градостроительного облика</w:t>
      </w:r>
      <w:r w:rsidR="00423268">
        <w:rPr>
          <w:b/>
          <w:sz w:val="24"/>
          <w:szCs w:val="24"/>
        </w:rPr>
        <w:t xml:space="preserve"> </w:t>
      </w:r>
      <w:r w:rsidR="00423268">
        <w:rPr>
          <w:b/>
          <w:sz w:val="24"/>
          <w:szCs w:val="24"/>
        </w:rPr>
        <w:t>объекта</w:t>
      </w:r>
    </w:p>
    <w:p w:rsidR="00423268" w:rsidRDefault="00423268" w:rsidP="00423268">
      <w:pPr>
        <w:ind w:left="1701" w:right="1700"/>
        <w:jc w:val="center"/>
        <w:rPr>
          <w:b/>
          <w:sz w:val="24"/>
          <w:szCs w:val="24"/>
        </w:rPr>
      </w:pPr>
      <w:r>
        <w:rPr>
          <w:b/>
          <w:sz w:val="24"/>
          <w:szCs w:val="24"/>
        </w:rPr>
        <w:t xml:space="preserve">          </w:t>
      </w:r>
      <w:r>
        <w:rPr>
          <w:b/>
          <w:sz w:val="24"/>
          <w:szCs w:val="24"/>
        </w:rPr>
        <w:t>капитального строительства на территории муниципального</w:t>
      </w:r>
    </w:p>
    <w:p w:rsidR="007B4A63" w:rsidRPr="00975408" w:rsidRDefault="00423268" w:rsidP="00423268">
      <w:pPr>
        <w:keepNext/>
        <w:widowControl w:val="0"/>
        <w:tabs>
          <w:tab w:val="left" w:pos="360"/>
          <w:tab w:val="left" w:pos="1080"/>
          <w:tab w:val="left" w:pos="5940"/>
        </w:tabs>
        <w:ind w:left="1134"/>
        <w:jc w:val="center"/>
        <w:outlineLvl w:val="0"/>
        <w:rPr>
          <w:b/>
          <w:sz w:val="24"/>
          <w:szCs w:val="24"/>
        </w:rPr>
      </w:pPr>
      <w:r>
        <w:rPr>
          <w:b/>
          <w:sz w:val="24"/>
          <w:szCs w:val="24"/>
        </w:rPr>
        <w:t>образования городской округ Евпатория</w:t>
      </w:r>
      <w:r w:rsidR="00256488" w:rsidRPr="00975408">
        <w:rPr>
          <w:b/>
          <w:sz w:val="24"/>
          <w:szCs w:val="24"/>
        </w:rPr>
        <w:t>»</w:t>
      </w:r>
    </w:p>
    <w:p w:rsidR="007B4A63" w:rsidRPr="006A45C1" w:rsidRDefault="007B4A63" w:rsidP="006A45C1">
      <w:pPr>
        <w:keepNext/>
        <w:widowControl w:val="0"/>
        <w:tabs>
          <w:tab w:val="left" w:pos="5940"/>
        </w:tabs>
        <w:ind w:left="1134"/>
        <w:jc w:val="center"/>
        <w:outlineLvl w:val="0"/>
        <w:rPr>
          <w:b/>
          <w:sz w:val="24"/>
          <w:szCs w:val="24"/>
        </w:rPr>
      </w:pPr>
    </w:p>
    <w:p w:rsidR="007B4A63" w:rsidRDefault="006A45C1" w:rsidP="006A45C1">
      <w:pPr>
        <w:pStyle w:val="aa"/>
        <w:ind w:left="1134"/>
        <w:jc w:val="center"/>
        <w:rPr>
          <w:rFonts w:ascii="Times New Roman" w:hAnsi="Times New Roman"/>
          <w:b/>
          <w:sz w:val="24"/>
          <w:szCs w:val="24"/>
        </w:rPr>
      </w:pPr>
      <w:r>
        <w:rPr>
          <w:rFonts w:ascii="Times New Roman" w:hAnsi="Times New Roman"/>
          <w:b/>
          <w:sz w:val="24"/>
          <w:szCs w:val="24"/>
        </w:rPr>
        <w:t>1.</w:t>
      </w:r>
      <w:r w:rsidR="00FE1EEE" w:rsidRPr="000B1393">
        <w:rPr>
          <w:rFonts w:ascii="Times New Roman" w:hAnsi="Times New Roman"/>
          <w:b/>
          <w:sz w:val="24"/>
          <w:szCs w:val="24"/>
        </w:rPr>
        <w:t>Общие положения</w:t>
      </w:r>
    </w:p>
    <w:p w:rsidR="00FA6AC1" w:rsidRDefault="00FA6AC1" w:rsidP="00BC2EA5">
      <w:pPr>
        <w:pStyle w:val="a9"/>
        <w:ind w:left="284" w:right="775" w:firstLine="851"/>
        <w:jc w:val="both"/>
        <w:rPr>
          <w:rFonts w:ascii="Times New Roman" w:hAnsi="Times New Roman"/>
          <w:sz w:val="24"/>
          <w:szCs w:val="24"/>
        </w:rPr>
      </w:pPr>
    </w:p>
    <w:p w:rsidR="004642A0" w:rsidRPr="004642A0" w:rsidRDefault="007B4A63" w:rsidP="00C479B6">
      <w:pPr>
        <w:pStyle w:val="a9"/>
        <w:ind w:left="1701" w:right="775" w:firstLine="426"/>
        <w:jc w:val="both"/>
        <w:rPr>
          <w:rFonts w:ascii="Times New Roman" w:hAnsi="Times New Roman"/>
          <w:sz w:val="24"/>
          <w:szCs w:val="24"/>
        </w:rPr>
      </w:pPr>
      <w:r w:rsidRPr="000B1393">
        <w:rPr>
          <w:rFonts w:ascii="Times New Roman" w:hAnsi="Times New Roman"/>
          <w:sz w:val="24"/>
          <w:szCs w:val="24"/>
        </w:rPr>
        <w:t>1.1</w:t>
      </w:r>
      <w:r w:rsidR="00FE1EEE">
        <w:rPr>
          <w:rFonts w:ascii="Times New Roman" w:hAnsi="Times New Roman"/>
          <w:sz w:val="24"/>
          <w:szCs w:val="24"/>
        </w:rPr>
        <w:t>.</w:t>
      </w:r>
      <w:r w:rsidRPr="000B1393">
        <w:rPr>
          <w:rFonts w:ascii="Times New Roman" w:hAnsi="Times New Roman"/>
          <w:sz w:val="24"/>
          <w:szCs w:val="24"/>
        </w:rPr>
        <w:t xml:space="preserve"> </w:t>
      </w:r>
      <w:r w:rsidR="00E305DC">
        <w:rPr>
          <w:rFonts w:ascii="Times New Roman" w:hAnsi="Times New Roman"/>
          <w:sz w:val="24"/>
          <w:szCs w:val="24"/>
        </w:rPr>
        <w:t>Административный регламент предоставления</w:t>
      </w:r>
      <w:r w:rsidRPr="000B1393">
        <w:rPr>
          <w:rFonts w:ascii="Times New Roman" w:hAnsi="Times New Roman"/>
          <w:sz w:val="24"/>
          <w:szCs w:val="24"/>
        </w:rPr>
        <w:t xml:space="preserve"> муниципальной </w:t>
      </w:r>
      <w:r w:rsidRPr="00FE1EEE">
        <w:rPr>
          <w:rFonts w:ascii="Times New Roman" w:hAnsi="Times New Roman"/>
          <w:sz w:val="24"/>
          <w:szCs w:val="24"/>
        </w:rPr>
        <w:t>услуги «</w:t>
      </w:r>
      <w:r w:rsidR="00220E04">
        <w:rPr>
          <w:rFonts w:ascii="Times New Roman" w:hAnsi="Times New Roman"/>
          <w:sz w:val="24"/>
          <w:szCs w:val="24"/>
        </w:rPr>
        <w:t>Предоставление решения о согласовании архитектурно-градостроительного облика</w:t>
      </w:r>
      <w:r w:rsidR="00526DD7">
        <w:rPr>
          <w:rFonts w:ascii="Times New Roman" w:hAnsi="Times New Roman"/>
          <w:sz w:val="24"/>
          <w:szCs w:val="24"/>
        </w:rPr>
        <w:t xml:space="preserve"> объекта капитального строительства </w:t>
      </w:r>
      <w:r w:rsidR="00EE00D1">
        <w:rPr>
          <w:rFonts w:ascii="Times New Roman" w:hAnsi="Times New Roman"/>
          <w:sz w:val="24"/>
          <w:szCs w:val="24"/>
        </w:rPr>
        <w:t>на территории муниципального образования городской округ Евпатория</w:t>
      </w:r>
      <w:r w:rsidR="00D12763">
        <w:rPr>
          <w:rFonts w:ascii="Times New Roman" w:hAnsi="Times New Roman"/>
          <w:sz w:val="24"/>
          <w:szCs w:val="24"/>
        </w:rPr>
        <w:t>»</w:t>
      </w:r>
      <w:r w:rsidR="00761606" w:rsidRPr="004642A0">
        <w:rPr>
          <w:sz w:val="24"/>
          <w:szCs w:val="24"/>
        </w:rPr>
        <w:t xml:space="preserve"> </w:t>
      </w:r>
      <w:r w:rsidR="004642A0" w:rsidRPr="004642A0">
        <w:rPr>
          <w:rFonts w:ascii="Times New Roman" w:hAnsi="Times New Roman"/>
          <w:sz w:val="24"/>
          <w:szCs w:val="24"/>
        </w:rPr>
        <w:t xml:space="preserve">на территории </w:t>
      </w:r>
      <w:r w:rsidR="00D12763">
        <w:rPr>
          <w:rFonts w:ascii="Times New Roman" w:hAnsi="Times New Roman"/>
          <w:sz w:val="24"/>
          <w:szCs w:val="24"/>
        </w:rPr>
        <w:t>муниципального образования городской округ Евпатория</w:t>
      </w:r>
      <w:r w:rsidR="004642A0" w:rsidRPr="004642A0">
        <w:rPr>
          <w:rFonts w:ascii="Times New Roman" w:hAnsi="Times New Roman"/>
          <w:sz w:val="24"/>
          <w:szCs w:val="24"/>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определения порядка и стандарта ее предоставления, а также порядок осуществления контроля за исполнением административного регламента, досудебный (внесудебный) порядок обжалования решений и действий (бездействий) ответственных должностных лиц за предоставление муниципальной услуги.</w:t>
      </w:r>
    </w:p>
    <w:p w:rsidR="004642A0" w:rsidRDefault="004642A0" w:rsidP="00C479B6">
      <w:pPr>
        <w:ind w:left="1701" w:right="776" w:firstLine="426"/>
        <w:jc w:val="both"/>
        <w:rPr>
          <w:sz w:val="24"/>
          <w:szCs w:val="24"/>
        </w:rPr>
      </w:pPr>
      <w:r w:rsidRPr="004642A0">
        <w:rPr>
          <w:sz w:val="24"/>
          <w:szCs w:val="24"/>
        </w:rPr>
        <w:t>1.2. Административный регламент применяется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D5BC9" w:rsidRDefault="00CD5BC9" w:rsidP="00C479B6">
      <w:pPr>
        <w:ind w:left="1701" w:right="776" w:firstLine="426"/>
        <w:jc w:val="both"/>
        <w:rPr>
          <w:sz w:val="24"/>
          <w:szCs w:val="24"/>
        </w:rPr>
      </w:pPr>
      <w:r>
        <w:rPr>
          <w:sz w:val="24"/>
          <w:szCs w:val="24"/>
        </w:rPr>
        <w:t>1.3. Необходимость подготовки и согласования архитектурно – градостроительного облика не требуется:</w:t>
      </w:r>
    </w:p>
    <w:p w:rsidR="001C4D1F" w:rsidRDefault="001C4D1F" w:rsidP="00C479B6">
      <w:pPr>
        <w:ind w:left="1701" w:right="776" w:firstLine="426"/>
        <w:jc w:val="both"/>
        <w:rPr>
          <w:sz w:val="24"/>
          <w:szCs w:val="24"/>
        </w:rPr>
      </w:pPr>
      <w:r>
        <w:rPr>
          <w:sz w:val="24"/>
          <w:szCs w:val="24"/>
        </w:rPr>
        <w:t>-</w:t>
      </w:r>
      <w:r w:rsidR="00387588">
        <w:rPr>
          <w:sz w:val="24"/>
          <w:szCs w:val="24"/>
        </w:rPr>
        <w:t>для существующих объектов, в отношении которых не планируется реконструкция;</w:t>
      </w:r>
    </w:p>
    <w:p w:rsidR="00387588" w:rsidRDefault="00387588" w:rsidP="00C479B6">
      <w:pPr>
        <w:ind w:left="1701" w:right="776" w:firstLine="426"/>
        <w:jc w:val="both"/>
        <w:rPr>
          <w:sz w:val="24"/>
          <w:szCs w:val="24"/>
        </w:rPr>
      </w:pPr>
      <w:r>
        <w:rPr>
          <w:sz w:val="24"/>
          <w:szCs w:val="24"/>
        </w:rPr>
        <w:t>-</w:t>
      </w:r>
      <w:r w:rsidR="006C7F3B">
        <w:rPr>
          <w:sz w:val="24"/>
          <w:szCs w:val="24"/>
        </w:rPr>
        <w:t>при проведении капитального ремонта зданий;</w:t>
      </w:r>
    </w:p>
    <w:p w:rsidR="006C7F3B" w:rsidRDefault="006C7F3B" w:rsidP="00C479B6">
      <w:pPr>
        <w:ind w:left="1701" w:right="776" w:firstLine="426"/>
        <w:jc w:val="both"/>
        <w:rPr>
          <w:sz w:val="24"/>
          <w:szCs w:val="24"/>
        </w:rPr>
      </w:pPr>
      <w:r>
        <w:rPr>
          <w:sz w:val="24"/>
          <w:szCs w:val="24"/>
        </w:rPr>
        <w:t>-</w:t>
      </w:r>
      <w:r w:rsidR="00E45E6A">
        <w:rPr>
          <w:sz w:val="24"/>
          <w:szCs w:val="24"/>
        </w:rPr>
        <w:t>для объектов, включенных в единый государственный реестр объектов культурного наследия Российской Федерации и выявленных объектов культурного наследия;</w:t>
      </w:r>
    </w:p>
    <w:p w:rsidR="00E45E6A" w:rsidRDefault="00604AE9" w:rsidP="00C479B6">
      <w:pPr>
        <w:ind w:left="1701" w:right="776" w:firstLine="426"/>
        <w:jc w:val="both"/>
        <w:rPr>
          <w:sz w:val="24"/>
          <w:szCs w:val="24"/>
        </w:rPr>
      </w:pPr>
      <w:r>
        <w:rPr>
          <w:sz w:val="24"/>
          <w:szCs w:val="24"/>
        </w:rPr>
        <w:t>-для линейных объектов,</w:t>
      </w:r>
    </w:p>
    <w:p w:rsidR="00604AE9" w:rsidRDefault="00604AE9" w:rsidP="00C479B6">
      <w:pPr>
        <w:ind w:left="1701" w:right="776" w:firstLine="426"/>
        <w:jc w:val="both"/>
        <w:rPr>
          <w:sz w:val="24"/>
          <w:szCs w:val="24"/>
        </w:rPr>
      </w:pPr>
      <w:r>
        <w:rPr>
          <w:sz w:val="24"/>
          <w:szCs w:val="24"/>
        </w:rPr>
        <w:t>- для объектов, для осуществления строительства или реконструкции которых не требуется получение разрешения на строительство в соответствии с требованиями градостроительного законодательства (объекты индивидуального жилищного строительства, садовые дома).</w:t>
      </w:r>
    </w:p>
    <w:p w:rsidR="00C74EE9" w:rsidRDefault="00C74EE9" w:rsidP="00C479B6">
      <w:pPr>
        <w:ind w:left="1701" w:right="776" w:firstLine="426"/>
        <w:jc w:val="both"/>
        <w:rPr>
          <w:sz w:val="24"/>
          <w:szCs w:val="24"/>
        </w:rPr>
      </w:pPr>
    </w:p>
    <w:p w:rsidR="003823B1" w:rsidRDefault="00255A61" w:rsidP="00C479B6">
      <w:pPr>
        <w:ind w:left="1701" w:right="776" w:firstLine="426"/>
        <w:jc w:val="center"/>
        <w:rPr>
          <w:b/>
          <w:sz w:val="24"/>
          <w:szCs w:val="24"/>
        </w:rPr>
      </w:pPr>
      <w:r w:rsidRPr="00255A61">
        <w:rPr>
          <w:b/>
          <w:sz w:val="24"/>
          <w:szCs w:val="24"/>
        </w:rPr>
        <w:t>2. Круг заявителей</w:t>
      </w:r>
    </w:p>
    <w:p w:rsidR="006A45C1" w:rsidRPr="00255A61" w:rsidRDefault="006A45C1" w:rsidP="00C479B6">
      <w:pPr>
        <w:ind w:left="1701" w:right="776" w:firstLine="426"/>
        <w:jc w:val="center"/>
        <w:rPr>
          <w:b/>
          <w:sz w:val="24"/>
          <w:szCs w:val="24"/>
        </w:rPr>
      </w:pPr>
    </w:p>
    <w:p w:rsidR="004642A0" w:rsidRPr="004642A0" w:rsidRDefault="005744B1" w:rsidP="00C479B6">
      <w:pPr>
        <w:ind w:left="1701" w:right="776" w:firstLine="426"/>
        <w:jc w:val="both"/>
        <w:rPr>
          <w:sz w:val="24"/>
          <w:szCs w:val="24"/>
        </w:rPr>
      </w:pPr>
      <w:r>
        <w:rPr>
          <w:sz w:val="24"/>
          <w:szCs w:val="24"/>
        </w:rPr>
        <w:t>2</w:t>
      </w:r>
      <w:r w:rsidR="004642A0" w:rsidRPr="004642A0">
        <w:rPr>
          <w:sz w:val="24"/>
          <w:szCs w:val="24"/>
        </w:rPr>
        <w:t>.</w:t>
      </w:r>
      <w:r>
        <w:rPr>
          <w:sz w:val="24"/>
          <w:szCs w:val="24"/>
        </w:rPr>
        <w:t>1</w:t>
      </w:r>
      <w:r w:rsidR="004642A0" w:rsidRPr="004642A0">
        <w:rPr>
          <w:sz w:val="24"/>
          <w:szCs w:val="24"/>
        </w:rPr>
        <w:t>. Заявителями муниципальной услуги являются физические или юридические лица, являющиеся правообладателями земельного участка, в отношении которого требуется получение согласовани</w:t>
      </w:r>
      <w:r w:rsidR="005439A5">
        <w:rPr>
          <w:sz w:val="24"/>
          <w:szCs w:val="24"/>
        </w:rPr>
        <w:t>я</w:t>
      </w:r>
      <w:r w:rsidR="004642A0" w:rsidRPr="004642A0">
        <w:rPr>
          <w:sz w:val="24"/>
          <w:szCs w:val="24"/>
        </w:rPr>
        <w:t xml:space="preserve"> архитектурно-градостроительного облика объекта</w:t>
      </w:r>
      <w:r w:rsidR="00BE4075">
        <w:rPr>
          <w:sz w:val="24"/>
          <w:szCs w:val="24"/>
        </w:rPr>
        <w:t xml:space="preserve"> капитального строительства</w:t>
      </w:r>
      <w:r w:rsidR="004642A0" w:rsidRPr="004642A0">
        <w:rPr>
          <w:sz w:val="24"/>
          <w:szCs w:val="24"/>
        </w:rPr>
        <w:t>.</w:t>
      </w:r>
    </w:p>
    <w:p w:rsidR="004642A0" w:rsidRDefault="005744B1" w:rsidP="00C479B6">
      <w:pPr>
        <w:ind w:left="1701" w:right="776" w:firstLine="426"/>
        <w:jc w:val="both"/>
        <w:rPr>
          <w:sz w:val="24"/>
          <w:szCs w:val="24"/>
        </w:rPr>
      </w:pPr>
      <w:r>
        <w:rPr>
          <w:sz w:val="24"/>
          <w:szCs w:val="24"/>
        </w:rPr>
        <w:t>2.2</w:t>
      </w:r>
      <w:r w:rsidR="004642A0" w:rsidRPr="004642A0">
        <w:rPr>
          <w:sz w:val="24"/>
          <w:szCs w:val="24"/>
        </w:rPr>
        <w:t>. От имени заявителя с заявлением о предоставлении муниципальной услуги может обратиться представитель заявителя, наделенный заявителем полномочиями в порядке, установленном законодательством Российской Федерации.</w:t>
      </w:r>
    </w:p>
    <w:p w:rsidR="003F16D3" w:rsidRDefault="003F16D3" w:rsidP="00C479B6">
      <w:pPr>
        <w:ind w:left="1701" w:right="776" w:firstLine="426"/>
        <w:jc w:val="both"/>
        <w:rPr>
          <w:sz w:val="24"/>
          <w:szCs w:val="24"/>
        </w:rPr>
      </w:pPr>
    </w:p>
    <w:p w:rsidR="00707BF6" w:rsidRPr="004642A0" w:rsidRDefault="00707BF6" w:rsidP="00C479B6">
      <w:pPr>
        <w:ind w:left="1701" w:right="776" w:firstLine="426"/>
        <w:jc w:val="both"/>
        <w:rPr>
          <w:sz w:val="24"/>
          <w:szCs w:val="24"/>
        </w:rPr>
      </w:pPr>
      <w:bookmarkStart w:id="0" w:name="_GoBack"/>
      <w:bookmarkEnd w:id="0"/>
    </w:p>
    <w:p w:rsidR="00ED2E41" w:rsidRPr="00ED2E41" w:rsidRDefault="00ED2E41" w:rsidP="00C479B6">
      <w:pPr>
        <w:ind w:left="1701" w:right="917" w:firstLine="426"/>
        <w:jc w:val="center"/>
        <w:rPr>
          <w:rFonts w:eastAsia="Calibri"/>
          <w:b/>
          <w:sz w:val="24"/>
          <w:szCs w:val="24"/>
          <w:lang w:eastAsia="en-US"/>
        </w:rPr>
      </w:pPr>
      <w:r w:rsidRPr="00ED2E41">
        <w:rPr>
          <w:rFonts w:eastAsia="Calibri"/>
          <w:b/>
          <w:sz w:val="24"/>
          <w:szCs w:val="24"/>
          <w:lang w:eastAsia="en-US"/>
        </w:rPr>
        <w:lastRenderedPageBreak/>
        <w:t>3. Требования к порядку информирования о предоставлении муниципальной услуги</w:t>
      </w:r>
    </w:p>
    <w:p w:rsidR="00ED2E41" w:rsidRPr="00ED2E41" w:rsidRDefault="00ED2E41" w:rsidP="00C479B6">
      <w:pPr>
        <w:ind w:left="1701" w:right="917" w:firstLine="426"/>
        <w:jc w:val="center"/>
        <w:rPr>
          <w:rFonts w:eastAsia="Calibri"/>
          <w:b/>
          <w:sz w:val="24"/>
          <w:szCs w:val="24"/>
          <w:lang w:eastAsia="en-US"/>
        </w:rPr>
      </w:pP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3.1.1. Публичное письменное консультирование (посредством размещения информации):</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на официальном веб - сайте уполномоченного органа;</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на информационных стендах, в местах предоставления муниципальной услуги администрации;</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3.1.2. Индивидуальное консультирование по справочным телефонным номерам уполномоченным органом;</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3.1.3. Индивидуальное консультирование по почте, в том числе посредством электронной почты (в случае поступления соответствующего запроса в администрацию);</w:t>
      </w:r>
    </w:p>
    <w:p w:rsidR="00ED2E41" w:rsidRPr="00ED2E41" w:rsidRDefault="00AA118A" w:rsidP="00C479B6">
      <w:pPr>
        <w:widowControl w:val="0"/>
        <w:autoSpaceDE w:val="0"/>
        <w:autoSpaceDN w:val="0"/>
        <w:adjustRightInd w:val="0"/>
        <w:ind w:left="1701" w:right="634" w:firstLine="426"/>
        <w:jc w:val="both"/>
        <w:rPr>
          <w:rFonts w:eastAsia="Calibri"/>
          <w:sz w:val="24"/>
          <w:szCs w:val="24"/>
        </w:rPr>
      </w:pPr>
      <w:r>
        <w:rPr>
          <w:rFonts w:eastAsia="Calibri"/>
          <w:sz w:val="24"/>
          <w:szCs w:val="24"/>
        </w:rPr>
        <w:t xml:space="preserve">3.1.4. </w:t>
      </w:r>
      <w:r w:rsidR="00ED2E41" w:rsidRPr="00ED2E41">
        <w:rPr>
          <w:rFonts w:eastAsia="Calibri"/>
          <w:sz w:val="24"/>
          <w:szCs w:val="24"/>
        </w:rPr>
        <w:t>Посредством индивидуального устного информирования.</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уполномоченным органом. </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На информационных стендах в местах предоставления муниципальной услуги, размещается следующая информация:</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исчерпывающая информация о порядке предоставления муниципальной услуги;</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выдержки из административного регламента и приложения к нему;</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выдержки из нормативных правовых актов по наиболее часто задаваемым вопросам;</w:t>
      </w:r>
    </w:p>
    <w:p w:rsidR="00ED2E41" w:rsidRPr="00ED2E41" w:rsidRDefault="00AE04FD" w:rsidP="00C479B6">
      <w:pPr>
        <w:widowControl w:val="0"/>
        <w:autoSpaceDE w:val="0"/>
        <w:autoSpaceDN w:val="0"/>
        <w:adjustRightInd w:val="0"/>
        <w:ind w:left="1701" w:right="634" w:firstLine="426"/>
        <w:jc w:val="both"/>
        <w:rPr>
          <w:rFonts w:eastAsia="Calibri"/>
          <w:sz w:val="24"/>
          <w:szCs w:val="24"/>
        </w:rPr>
      </w:pPr>
      <w:r>
        <w:rPr>
          <w:rFonts w:eastAsia="Calibri"/>
          <w:sz w:val="24"/>
          <w:szCs w:val="24"/>
        </w:rPr>
        <w:t>-</w:t>
      </w:r>
      <w:r w:rsidR="00ED2E41" w:rsidRPr="00ED2E41">
        <w:rPr>
          <w:rFonts w:eastAsia="Calibr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формы заявлений;</w:t>
      </w:r>
    </w:p>
    <w:p w:rsidR="00ED2E41" w:rsidRPr="00ED2E41" w:rsidRDefault="00ED2E41" w:rsidP="00C479B6">
      <w:pPr>
        <w:widowControl w:val="0"/>
        <w:autoSpaceDE w:val="0"/>
        <w:autoSpaceDN w:val="0"/>
        <w:adjustRightInd w:val="0"/>
        <w:ind w:left="1701" w:right="634" w:firstLine="426"/>
        <w:jc w:val="both"/>
        <w:rPr>
          <w:rFonts w:eastAsia="Calibri"/>
          <w:sz w:val="24"/>
          <w:szCs w:val="24"/>
        </w:rPr>
      </w:pPr>
      <w:r w:rsidRPr="00ED2E41">
        <w:rPr>
          <w:rFonts w:eastAsia="Calibri"/>
          <w:sz w:val="24"/>
          <w:szCs w:val="24"/>
        </w:rPr>
        <w:t>- перечень оснований для отказа в предоставлении муниципальной услуги;</w:t>
      </w:r>
    </w:p>
    <w:p w:rsidR="00ED2E41" w:rsidRPr="00ED2E41" w:rsidRDefault="00AE04FD" w:rsidP="00C479B6">
      <w:pPr>
        <w:widowControl w:val="0"/>
        <w:autoSpaceDE w:val="0"/>
        <w:autoSpaceDN w:val="0"/>
        <w:adjustRightInd w:val="0"/>
        <w:ind w:left="1701" w:right="634" w:firstLine="426"/>
        <w:jc w:val="both"/>
        <w:rPr>
          <w:rFonts w:eastAsia="Calibri"/>
          <w:sz w:val="24"/>
          <w:szCs w:val="24"/>
        </w:rPr>
      </w:pPr>
      <w:r>
        <w:rPr>
          <w:rFonts w:eastAsia="Calibri"/>
          <w:sz w:val="24"/>
          <w:szCs w:val="24"/>
        </w:rPr>
        <w:t>-</w:t>
      </w:r>
      <w:r w:rsidR="00ED2E41" w:rsidRPr="00ED2E41">
        <w:rPr>
          <w:rFonts w:eastAsia="Calibri"/>
          <w:sz w:val="24"/>
          <w:szCs w:val="24"/>
        </w:rPr>
        <w:t>порядок обжалования решений, действий или бездействия должностных лиц, предоставляющих муниципальную услугу.</w:t>
      </w:r>
    </w:p>
    <w:p w:rsidR="00ED2E41" w:rsidRPr="00ED2E41" w:rsidRDefault="00C74EE9" w:rsidP="00C479B6">
      <w:pPr>
        <w:ind w:left="1701" w:right="634" w:firstLine="426"/>
        <w:jc w:val="both"/>
        <w:rPr>
          <w:rFonts w:eastAsia="Calibri"/>
          <w:sz w:val="24"/>
          <w:szCs w:val="24"/>
          <w:lang w:eastAsia="en-US"/>
        </w:rPr>
      </w:pPr>
      <w:r>
        <w:rPr>
          <w:rFonts w:eastAsia="Calibri"/>
          <w:sz w:val="24"/>
          <w:szCs w:val="24"/>
          <w:lang w:eastAsia="en-US"/>
        </w:rPr>
        <w:t xml:space="preserve"> </w:t>
      </w:r>
      <w:r w:rsidR="00ED2E41" w:rsidRPr="00ED2E41">
        <w:rPr>
          <w:rFonts w:eastAsia="Calibri"/>
          <w:sz w:val="24"/>
          <w:szCs w:val="24"/>
          <w:lang w:eastAsia="en-US"/>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администрации,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3.4. Консультирование по почте (по электронной почте).</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w:t>
      </w:r>
      <w:r w:rsidRPr="00ED2E41">
        <w:rPr>
          <w:rFonts w:eastAsia="Calibri"/>
          <w:sz w:val="24"/>
          <w:szCs w:val="24"/>
          <w:lang w:eastAsia="en-US"/>
        </w:rPr>
        <w:lastRenderedPageBreak/>
        <w:t>(в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3.5. Время ожидания заявителя при индивидуальном консультировании при личном обращении не должно превышать 15 минут.</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Индивидуальное консультирование при личном обращении каждого заявителя должностным лицом администрации не должно превышать 10 минут.</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3.6. Должностное лицо, предоставляющего муниципальную услугу при ответе на обращения заявителей:</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при ответе на телефонные звонки, устные и письменные обращения должны отвечать вежливо и корректно;</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при ответе на телефонные звонки должностные лица администрации, осуществляющие консультирование, должны назвать фамилию, имя, отчество (последнее - при наличии), занимаемую должность и наименование администрации.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ответы на письменные обращения даются в простой, четкой и понятной форме в письменном виде и должны содержать:</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ответы на поставленные вопросы;</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должность, фамилию и инициалы лица, подписавшего ответ;</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фамилию и инициалы исполнителя;</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наименование структурного подразделения-исполнителя;</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номер телефона исполнителя;</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 На ЕПГУ, РПГУ и официальном сайте администрации размещается следующая информация:</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3.7.2. Круг заявителей;</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3.7.3. Срок предоставления муниципальной услуги;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3.7.5. Исчерпывающий перечень оснований для приостановления или отказа в предоставлении муниципальной услуги;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3.7.7. Формы заявлений (уведомлений, сообщений), используемые при предоставлении муниципальной услуги.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w:t>
      </w:r>
      <w:r w:rsidRPr="00ED2E41">
        <w:rPr>
          <w:rFonts w:eastAsia="Calibri"/>
          <w:sz w:val="24"/>
          <w:szCs w:val="24"/>
          <w:lang w:eastAsia="en-US"/>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w:t>
      </w:r>
      <w:r w:rsidR="00844213" w:rsidRPr="00ED2E41">
        <w:rPr>
          <w:rFonts w:eastAsia="Calibri"/>
          <w:sz w:val="24"/>
          <w:szCs w:val="24"/>
          <w:lang w:eastAsia="en-US"/>
        </w:rPr>
        <w:t>авторизацию заявителя,</w:t>
      </w:r>
      <w:r w:rsidRPr="00ED2E41">
        <w:rPr>
          <w:rFonts w:eastAsia="Calibri"/>
          <w:sz w:val="24"/>
          <w:szCs w:val="24"/>
          <w:lang w:eastAsia="en-US"/>
        </w:rPr>
        <w:t xml:space="preserve"> или предоставление им персональных данных.</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3.8. Сведения о ходе предоставления муниципальной услуги заявитель вправе получить при личном, письменном обращении в уполномоченный орган, предоставляющую услугу, а также посредством телефонной связи в структурном подразделении, оказывающем муниципальную услугу. Кроме того, сведения о ходе предоставления муниципальной услуги заявитель вправе получить посредством запроса, направленного по электронной почте.</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xml:space="preserve">3.9. Справочная информация подлежит обязательному размещению на ЕПГУ, РПГУ, официальном сайте администрации, предоставляющей муниципальную услугу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К справочной информации относится:</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место нахождения и графики работы администрации,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 (при наличии);</w:t>
      </w:r>
    </w:p>
    <w:p w:rsidR="00ED2E41" w:rsidRP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 адреса официального сайта администрации, расположенного на Портале Правительства Республики Крым, а также электронной почты и (или) формы обратной связи в сети «Интернет».</w:t>
      </w:r>
    </w:p>
    <w:p w:rsidR="00ED2E41" w:rsidRDefault="00ED2E41" w:rsidP="00C479B6">
      <w:pPr>
        <w:ind w:left="1701" w:right="634" w:firstLine="426"/>
        <w:jc w:val="both"/>
        <w:rPr>
          <w:rFonts w:eastAsia="Calibri"/>
          <w:sz w:val="24"/>
          <w:szCs w:val="24"/>
          <w:lang w:eastAsia="en-US"/>
        </w:rPr>
      </w:pPr>
      <w:r w:rsidRPr="00ED2E41">
        <w:rPr>
          <w:rFonts w:eastAsia="Calibri"/>
          <w:sz w:val="24"/>
          <w:szCs w:val="24"/>
          <w:lang w:eastAsia="en-US"/>
        </w:rPr>
        <w:t>Информация о предоставлении муниципальной услуги должна быть доступна для инвалидов.</w:t>
      </w:r>
    </w:p>
    <w:p w:rsidR="005744B1" w:rsidRDefault="005744B1" w:rsidP="00C479B6">
      <w:pPr>
        <w:ind w:left="1701" w:right="634" w:firstLine="426"/>
        <w:jc w:val="both"/>
        <w:rPr>
          <w:rFonts w:eastAsia="Calibri"/>
          <w:sz w:val="24"/>
          <w:szCs w:val="24"/>
          <w:lang w:eastAsia="en-US"/>
        </w:rPr>
      </w:pPr>
    </w:p>
    <w:p w:rsidR="005744B1" w:rsidRDefault="005744B1" w:rsidP="00C479B6">
      <w:pPr>
        <w:widowControl w:val="0"/>
        <w:tabs>
          <w:tab w:val="left" w:pos="1512"/>
        </w:tabs>
        <w:autoSpaceDE w:val="0"/>
        <w:autoSpaceDN w:val="0"/>
        <w:ind w:left="1701" w:firstLine="426"/>
        <w:jc w:val="center"/>
        <w:outlineLvl w:val="1"/>
        <w:rPr>
          <w:rFonts w:eastAsia="Calibri"/>
          <w:b/>
          <w:bCs/>
          <w:sz w:val="24"/>
          <w:szCs w:val="24"/>
          <w:lang w:val="pt-PT" w:eastAsia="en-US"/>
        </w:rPr>
      </w:pPr>
      <w:r w:rsidRPr="005744B1">
        <w:rPr>
          <w:rFonts w:eastAsia="Calibri"/>
          <w:b/>
          <w:bCs/>
          <w:sz w:val="24"/>
          <w:szCs w:val="24"/>
          <w:lang w:val="en-US" w:eastAsia="en-US"/>
        </w:rPr>
        <w:t>II</w:t>
      </w:r>
      <w:r w:rsidRPr="00034E5E">
        <w:rPr>
          <w:rFonts w:eastAsia="Calibri"/>
          <w:b/>
          <w:bCs/>
          <w:sz w:val="24"/>
          <w:szCs w:val="24"/>
          <w:lang w:eastAsia="en-US"/>
        </w:rPr>
        <w:t>.</w:t>
      </w:r>
      <w:r w:rsidRPr="005744B1">
        <w:rPr>
          <w:rFonts w:eastAsia="Calibri"/>
          <w:b/>
          <w:bCs/>
          <w:sz w:val="24"/>
          <w:szCs w:val="24"/>
          <w:lang w:eastAsia="en-US"/>
        </w:rPr>
        <w:t xml:space="preserve"> </w:t>
      </w:r>
      <w:r w:rsidRPr="005744B1">
        <w:rPr>
          <w:rFonts w:eastAsia="Calibri"/>
          <w:b/>
          <w:bCs/>
          <w:sz w:val="24"/>
          <w:szCs w:val="24"/>
          <w:lang w:val="pt-PT" w:eastAsia="en-US"/>
        </w:rPr>
        <w:t>Стандарт предоставления государственной (муниципальной)</w:t>
      </w:r>
      <w:r w:rsidRPr="005744B1">
        <w:rPr>
          <w:rFonts w:eastAsia="Calibri"/>
          <w:b/>
          <w:bCs/>
          <w:spacing w:val="-15"/>
          <w:sz w:val="24"/>
          <w:szCs w:val="24"/>
          <w:lang w:val="pt-PT" w:eastAsia="en-US"/>
        </w:rPr>
        <w:t xml:space="preserve"> </w:t>
      </w:r>
      <w:r w:rsidRPr="005744B1">
        <w:rPr>
          <w:rFonts w:eastAsia="Calibri"/>
          <w:b/>
          <w:bCs/>
          <w:sz w:val="24"/>
          <w:szCs w:val="24"/>
          <w:lang w:val="pt-PT" w:eastAsia="en-US"/>
        </w:rPr>
        <w:t>услуги</w:t>
      </w:r>
    </w:p>
    <w:p w:rsidR="006D5FC2" w:rsidRPr="005744B1" w:rsidRDefault="006D5FC2" w:rsidP="00C479B6">
      <w:pPr>
        <w:widowControl w:val="0"/>
        <w:tabs>
          <w:tab w:val="left" w:pos="1512"/>
        </w:tabs>
        <w:autoSpaceDE w:val="0"/>
        <w:autoSpaceDN w:val="0"/>
        <w:ind w:left="1701" w:firstLine="426"/>
        <w:jc w:val="center"/>
        <w:outlineLvl w:val="1"/>
        <w:rPr>
          <w:rFonts w:eastAsia="Calibri"/>
          <w:b/>
          <w:bCs/>
          <w:sz w:val="24"/>
          <w:szCs w:val="24"/>
          <w:lang w:val="pt-PT" w:eastAsia="en-US"/>
        </w:rPr>
      </w:pPr>
    </w:p>
    <w:p w:rsidR="00DC2DCF" w:rsidRDefault="00DE32A0" w:rsidP="00C479B6">
      <w:pPr>
        <w:spacing w:line="0" w:lineRule="atLeast"/>
        <w:ind w:left="1701" w:right="635" w:firstLine="426"/>
        <w:jc w:val="center"/>
        <w:textAlignment w:val="baseline"/>
        <w:outlineLvl w:val="2"/>
        <w:rPr>
          <w:rFonts w:eastAsia="Calibri"/>
          <w:sz w:val="24"/>
          <w:szCs w:val="24"/>
          <w:lang w:eastAsia="en-US"/>
        </w:rPr>
      </w:pPr>
      <w:r w:rsidRPr="00DC2DCF">
        <w:rPr>
          <w:rFonts w:eastAsia="Calibri"/>
          <w:b/>
          <w:sz w:val="24"/>
          <w:szCs w:val="24"/>
          <w:lang w:eastAsia="en-US"/>
        </w:rPr>
        <w:t xml:space="preserve">4. </w:t>
      </w:r>
      <w:r w:rsidR="005744B1" w:rsidRPr="00DC2DCF">
        <w:rPr>
          <w:rFonts w:eastAsia="Calibri"/>
          <w:b/>
          <w:sz w:val="24"/>
          <w:szCs w:val="24"/>
          <w:lang w:val="pt-PT" w:eastAsia="en-US"/>
        </w:rPr>
        <w:t>Наименование муниципальной услуги</w:t>
      </w:r>
      <w:r w:rsidR="00DC2DCF">
        <w:rPr>
          <w:rFonts w:eastAsia="Calibri"/>
          <w:sz w:val="24"/>
          <w:szCs w:val="24"/>
          <w:lang w:eastAsia="en-US"/>
        </w:rPr>
        <w:t>:</w:t>
      </w:r>
    </w:p>
    <w:p w:rsidR="006A45C1" w:rsidRDefault="006A45C1" w:rsidP="00C479B6">
      <w:pPr>
        <w:spacing w:line="0" w:lineRule="atLeast"/>
        <w:ind w:left="1701" w:right="635" w:firstLine="426"/>
        <w:jc w:val="center"/>
        <w:textAlignment w:val="baseline"/>
        <w:outlineLvl w:val="2"/>
        <w:rPr>
          <w:rFonts w:eastAsia="Calibri"/>
          <w:sz w:val="24"/>
          <w:szCs w:val="24"/>
          <w:lang w:eastAsia="en-US"/>
        </w:rPr>
      </w:pPr>
    </w:p>
    <w:p w:rsidR="00E97164" w:rsidRDefault="00DC2DCF" w:rsidP="00C479B6">
      <w:pPr>
        <w:spacing w:line="0" w:lineRule="atLeast"/>
        <w:ind w:left="1701" w:right="635" w:firstLine="426"/>
        <w:textAlignment w:val="baseline"/>
        <w:outlineLvl w:val="2"/>
        <w:rPr>
          <w:rFonts w:eastAsia="Calibri"/>
          <w:sz w:val="24"/>
          <w:szCs w:val="24"/>
          <w:lang w:eastAsia="en-US"/>
        </w:rPr>
      </w:pPr>
      <w:r w:rsidRPr="00DC2DCF">
        <w:rPr>
          <w:rFonts w:eastAsia="Calibri"/>
          <w:sz w:val="24"/>
          <w:szCs w:val="24"/>
          <w:lang w:eastAsia="en-US"/>
        </w:rPr>
        <w:t>П</w:t>
      </w:r>
      <w:r w:rsidR="00DE32A0">
        <w:rPr>
          <w:rFonts w:eastAsia="Calibri"/>
          <w:sz w:val="24"/>
          <w:szCs w:val="24"/>
          <w:lang w:eastAsia="en-US"/>
        </w:rPr>
        <w:t>редоставление решения о согласовании архитектурно-градостроительного облика</w:t>
      </w:r>
      <w:r w:rsidR="004719B9">
        <w:rPr>
          <w:rFonts w:eastAsia="Calibri"/>
          <w:sz w:val="24"/>
          <w:szCs w:val="24"/>
          <w:lang w:eastAsia="en-US"/>
        </w:rPr>
        <w:t xml:space="preserve"> объекта капитального строительства</w:t>
      </w:r>
      <w:r w:rsidR="00DE32A0">
        <w:rPr>
          <w:rFonts w:eastAsia="Calibri"/>
          <w:sz w:val="24"/>
          <w:szCs w:val="24"/>
          <w:lang w:eastAsia="en-US"/>
        </w:rPr>
        <w:t>.</w:t>
      </w:r>
    </w:p>
    <w:p w:rsidR="006A45C1" w:rsidRDefault="006A45C1" w:rsidP="00C479B6">
      <w:pPr>
        <w:spacing w:line="0" w:lineRule="atLeast"/>
        <w:ind w:left="1701" w:right="635" w:firstLine="426"/>
        <w:textAlignment w:val="baseline"/>
        <w:outlineLvl w:val="2"/>
        <w:rPr>
          <w:rFonts w:eastAsia="Calibri"/>
          <w:sz w:val="24"/>
          <w:szCs w:val="24"/>
          <w:lang w:eastAsia="en-US"/>
        </w:rPr>
      </w:pPr>
    </w:p>
    <w:p w:rsidR="00DC2DCF" w:rsidRDefault="00432900" w:rsidP="00C479B6">
      <w:pPr>
        <w:spacing w:line="0" w:lineRule="atLeast"/>
        <w:ind w:left="1701" w:right="635" w:firstLine="426"/>
        <w:jc w:val="center"/>
        <w:textAlignment w:val="baseline"/>
        <w:outlineLvl w:val="2"/>
        <w:rPr>
          <w:rFonts w:eastAsia="Calibri"/>
          <w:b/>
          <w:sz w:val="24"/>
          <w:szCs w:val="24"/>
          <w:lang w:eastAsia="en-US"/>
        </w:rPr>
      </w:pPr>
      <w:r w:rsidRPr="00DC2DCF">
        <w:rPr>
          <w:rFonts w:eastAsia="Calibri"/>
          <w:b/>
          <w:sz w:val="24"/>
          <w:szCs w:val="24"/>
          <w:lang w:eastAsia="en-US"/>
        </w:rPr>
        <w:t>5. Наименование органа предоставляющего муниципальную услугу</w:t>
      </w:r>
      <w:r w:rsidR="006A45C1">
        <w:rPr>
          <w:rFonts w:eastAsia="Calibri"/>
          <w:b/>
          <w:sz w:val="24"/>
          <w:szCs w:val="24"/>
          <w:lang w:eastAsia="en-US"/>
        </w:rPr>
        <w:t>.</w:t>
      </w:r>
    </w:p>
    <w:p w:rsidR="00844213" w:rsidRPr="00DC2DCF" w:rsidRDefault="00844213" w:rsidP="00C479B6">
      <w:pPr>
        <w:spacing w:line="0" w:lineRule="atLeast"/>
        <w:ind w:left="1701" w:right="635" w:firstLine="426"/>
        <w:jc w:val="center"/>
        <w:textAlignment w:val="baseline"/>
        <w:outlineLvl w:val="2"/>
        <w:rPr>
          <w:rFonts w:eastAsia="Calibri"/>
          <w:b/>
          <w:sz w:val="24"/>
          <w:szCs w:val="24"/>
          <w:lang w:eastAsia="en-US"/>
        </w:rPr>
      </w:pPr>
    </w:p>
    <w:p w:rsidR="00432900" w:rsidRDefault="00DC2DCF" w:rsidP="00C479B6">
      <w:pPr>
        <w:spacing w:line="0" w:lineRule="atLeast"/>
        <w:ind w:left="1701" w:right="635" w:firstLine="426"/>
        <w:textAlignment w:val="baseline"/>
        <w:outlineLvl w:val="2"/>
        <w:rPr>
          <w:rFonts w:eastAsia="Calibri"/>
          <w:sz w:val="24"/>
          <w:szCs w:val="24"/>
          <w:lang w:eastAsia="en-US"/>
        </w:rPr>
      </w:pPr>
      <w:r>
        <w:rPr>
          <w:rFonts w:eastAsia="Calibri"/>
          <w:sz w:val="24"/>
          <w:szCs w:val="24"/>
          <w:lang w:eastAsia="en-US"/>
        </w:rPr>
        <w:t>5.1.</w:t>
      </w:r>
      <w:r w:rsidR="00432900">
        <w:rPr>
          <w:rFonts w:eastAsia="Calibri"/>
          <w:sz w:val="24"/>
          <w:szCs w:val="24"/>
          <w:lang w:eastAsia="en-US"/>
        </w:rPr>
        <w:t xml:space="preserve"> </w:t>
      </w:r>
      <w:r>
        <w:rPr>
          <w:rFonts w:eastAsia="Calibri"/>
          <w:sz w:val="24"/>
          <w:szCs w:val="24"/>
          <w:lang w:eastAsia="en-US"/>
        </w:rPr>
        <w:t>А</w:t>
      </w:r>
      <w:r w:rsidR="00424301">
        <w:rPr>
          <w:rFonts w:eastAsia="Calibri"/>
          <w:sz w:val="24"/>
          <w:szCs w:val="24"/>
          <w:lang w:eastAsia="en-US"/>
        </w:rPr>
        <w:t>дминистрация города Евпатории Республики Крым.</w:t>
      </w:r>
    </w:p>
    <w:p w:rsidR="00DC2DCF" w:rsidRDefault="00DC2DCF" w:rsidP="00C479B6">
      <w:pPr>
        <w:ind w:left="1701" w:right="634" w:firstLine="426"/>
        <w:jc w:val="both"/>
        <w:rPr>
          <w:rFonts w:eastAsia="Calibri"/>
          <w:sz w:val="24"/>
          <w:szCs w:val="24"/>
          <w:lang w:eastAsia="en-US"/>
        </w:rPr>
      </w:pPr>
      <w:r w:rsidRPr="00F47D31">
        <w:rPr>
          <w:rFonts w:eastAsia="Calibri"/>
          <w:sz w:val="24"/>
          <w:szCs w:val="24"/>
          <w:lang w:eastAsia="en-US"/>
        </w:rPr>
        <w:t>5.2. Органом, уполномоченным на прием заявления является отдел архитектуры и градостроительства администрации гор</w:t>
      </w:r>
      <w:r>
        <w:rPr>
          <w:rFonts w:eastAsia="Calibri"/>
          <w:sz w:val="24"/>
          <w:szCs w:val="24"/>
          <w:lang w:eastAsia="en-US"/>
        </w:rPr>
        <w:t>ода Евпатории Республики Крым (</w:t>
      </w:r>
      <w:r w:rsidRPr="00F47D31">
        <w:rPr>
          <w:rFonts w:eastAsia="Calibri"/>
          <w:sz w:val="24"/>
          <w:szCs w:val="24"/>
          <w:lang w:eastAsia="en-US"/>
        </w:rPr>
        <w:t>далее – структурное подразделение).</w:t>
      </w:r>
      <w:r w:rsidR="0079034E">
        <w:rPr>
          <w:rFonts w:eastAsia="Calibri"/>
          <w:sz w:val="24"/>
          <w:szCs w:val="24"/>
          <w:lang w:eastAsia="en-US"/>
        </w:rPr>
        <w:t xml:space="preserve"> В предоставлении муниципальной услуги принимает участие муниципальное казенное учреждение «Управление территориального планирования и градостроительной деятельности»</w:t>
      </w:r>
      <w:r w:rsidR="009E49D8">
        <w:rPr>
          <w:rFonts w:eastAsia="Calibri"/>
          <w:sz w:val="24"/>
          <w:szCs w:val="24"/>
          <w:lang w:eastAsia="en-US"/>
        </w:rPr>
        <w:t>.</w:t>
      </w:r>
    </w:p>
    <w:p w:rsidR="00A35629" w:rsidRPr="00F47D31" w:rsidRDefault="00A35629" w:rsidP="00C479B6">
      <w:pPr>
        <w:ind w:left="1701" w:right="634" w:firstLine="426"/>
        <w:jc w:val="both"/>
        <w:rPr>
          <w:rFonts w:eastAsia="Calibri"/>
          <w:sz w:val="24"/>
          <w:szCs w:val="24"/>
          <w:lang w:eastAsia="en-US"/>
        </w:rPr>
      </w:pPr>
      <w:r w:rsidRPr="00F47D31">
        <w:rPr>
          <w:rFonts w:eastAsia="Calibri"/>
          <w:sz w:val="24"/>
          <w:szCs w:val="24"/>
          <w:lang w:eastAsia="en-US"/>
        </w:rPr>
        <w:t>5.3. При предоставлении муниципальной услуги администрация при необходимости взаимодействует с:</w:t>
      </w:r>
    </w:p>
    <w:p w:rsidR="00A35629" w:rsidRPr="00F47D31" w:rsidRDefault="00A35629" w:rsidP="00C479B6">
      <w:pPr>
        <w:ind w:left="1701" w:right="634" w:firstLine="426"/>
        <w:jc w:val="both"/>
        <w:rPr>
          <w:rFonts w:eastAsia="Calibri"/>
          <w:sz w:val="24"/>
          <w:szCs w:val="24"/>
          <w:lang w:eastAsia="en-US"/>
        </w:rPr>
      </w:pPr>
      <w:r w:rsidRPr="00F47D31">
        <w:rPr>
          <w:rFonts w:eastAsia="Calibri"/>
          <w:sz w:val="24"/>
          <w:szCs w:val="24"/>
          <w:lang w:eastAsia="en-US"/>
        </w:rPr>
        <w:t>- Государственным комитетом по государственной регистрации и кадастру Республики Крым;</w:t>
      </w:r>
    </w:p>
    <w:p w:rsidR="00A35629" w:rsidRDefault="00A35629" w:rsidP="00C479B6">
      <w:pPr>
        <w:ind w:left="1701" w:right="634" w:firstLine="426"/>
        <w:jc w:val="both"/>
        <w:rPr>
          <w:rFonts w:eastAsia="Calibri"/>
          <w:sz w:val="24"/>
          <w:szCs w:val="24"/>
          <w:lang w:eastAsia="en-US"/>
        </w:rPr>
      </w:pPr>
      <w:r w:rsidRPr="00F47D31">
        <w:rPr>
          <w:rFonts w:eastAsia="Calibri"/>
          <w:sz w:val="24"/>
          <w:szCs w:val="24"/>
          <w:lang w:eastAsia="en-US"/>
        </w:rPr>
        <w:t>-</w:t>
      </w:r>
      <w:r>
        <w:rPr>
          <w:rFonts w:eastAsia="Calibri"/>
          <w:sz w:val="24"/>
          <w:szCs w:val="24"/>
          <w:lang w:eastAsia="en-US"/>
        </w:rPr>
        <w:t>Межрайонной ИФНС №</w:t>
      </w:r>
      <w:r w:rsidR="008B57B4">
        <w:rPr>
          <w:rFonts w:eastAsia="Calibri"/>
          <w:sz w:val="24"/>
          <w:szCs w:val="24"/>
          <w:lang w:eastAsia="en-US"/>
        </w:rPr>
        <w:t xml:space="preserve"> </w:t>
      </w:r>
      <w:r>
        <w:rPr>
          <w:rFonts w:eastAsia="Calibri"/>
          <w:sz w:val="24"/>
          <w:szCs w:val="24"/>
          <w:lang w:eastAsia="en-US"/>
        </w:rPr>
        <w:t>6 по Республике Крым.</w:t>
      </w:r>
    </w:p>
    <w:p w:rsidR="0042038D" w:rsidRPr="00B579B6" w:rsidRDefault="0042038D" w:rsidP="0042038D">
      <w:pPr>
        <w:suppressAutoHyphens/>
        <w:ind w:left="1701" w:right="633" w:firstLine="709"/>
        <w:jc w:val="both"/>
        <w:rPr>
          <w:rFonts w:eastAsia="SimSun" w:cs="Mangal"/>
          <w:color w:val="000000"/>
          <w:kern w:val="1"/>
          <w:sz w:val="24"/>
          <w:szCs w:val="24"/>
          <w:lang w:eastAsia="zh-CN" w:bidi="hi-IN"/>
        </w:rPr>
      </w:pPr>
      <w:r w:rsidRPr="00B579B6">
        <w:rPr>
          <w:sz w:val="24"/>
          <w:szCs w:val="24"/>
        </w:rPr>
        <w:t>5.</w:t>
      </w:r>
      <w:r>
        <w:rPr>
          <w:sz w:val="24"/>
          <w:szCs w:val="24"/>
        </w:rPr>
        <w:t>4</w:t>
      </w:r>
      <w:r w:rsidRPr="00B579B6">
        <w:rPr>
          <w:sz w:val="24"/>
          <w:szCs w:val="24"/>
        </w:rPr>
        <w:t xml:space="preserve">. </w:t>
      </w:r>
      <w:r w:rsidRPr="00B579B6">
        <w:rPr>
          <w:rFonts w:eastAsia="SimSun" w:cs="Mangal"/>
          <w:color w:val="000000"/>
          <w:kern w:val="1"/>
          <w:sz w:val="24"/>
          <w:szCs w:val="24"/>
          <w:lang w:eastAsia="zh-CN" w:bidi="hi-IN"/>
        </w:rPr>
        <w:t>Муниципальная услуга может предоставляться в многофункциональн</w:t>
      </w:r>
      <w:r>
        <w:rPr>
          <w:rFonts w:eastAsia="SimSun" w:cs="Mangal"/>
          <w:color w:val="000000"/>
          <w:kern w:val="1"/>
          <w:sz w:val="24"/>
          <w:szCs w:val="24"/>
          <w:lang w:eastAsia="zh-CN" w:bidi="hi-IN"/>
        </w:rPr>
        <w:t>ом</w:t>
      </w:r>
      <w:r w:rsidRPr="00B579B6">
        <w:rPr>
          <w:rFonts w:eastAsia="SimSun" w:cs="Mangal"/>
          <w:color w:val="000000"/>
          <w:kern w:val="1"/>
          <w:sz w:val="24"/>
          <w:szCs w:val="24"/>
          <w:lang w:eastAsia="zh-CN" w:bidi="hi-IN"/>
        </w:rPr>
        <w:t xml:space="preserve"> центр</w:t>
      </w:r>
      <w:r>
        <w:rPr>
          <w:rFonts w:eastAsia="SimSun" w:cs="Mangal"/>
          <w:color w:val="000000"/>
          <w:kern w:val="1"/>
          <w:sz w:val="24"/>
          <w:szCs w:val="24"/>
          <w:lang w:eastAsia="zh-CN" w:bidi="hi-IN"/>
        </w:rPr>
        <w:t>е</w:t>
      </w:r>
      <w:r w:rsidRPr="00B579B6">
        <w:rPr>
          <w:rFonts w:eastAsia="SimSun" w:cs="Mangal"/>
          <w:color w:val="000000"/>
          <w:kern w:val="1"/>
          <w:sz w:val="24"/>
          <w:szCs w:val="24"/>
          <w:lang w:eastAsia="zh-CN" w:bidi="hi-IN"/>
        </w:rPr>
        <w:t xml:space="preserve"> в части: </w:t>
      </w:r>
    </w:p>
    <w:p w:rsidR="0042038D" w:rsidRDefault="0042038D" w:rsidP="0042038D">
      <w:pPr>
        <w:suppressAutoHyphens/>
        <w:ind w:left="1701" w:right="633"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 xml:space="preserve">- приема, регистрации и передачи в </w:t>
      </w:r>
      <w:r w:rsidR="00971038">
        <w:rPr>
          <w:rFonts w:eastAsia="SimSun" w:cs="Mangal"/>
          <w:color w:val="000000"/>
          <w:kern w:val="1"/>
          <w:sz w:val="24"/>
          <w:szCs w:val="24"/>
          <w:lang w:eastAsia="zh-CN" w:bidi="hi-IN"/>
        </w:rPr>
        <w:t>отдел</w:t>
      </w:r>
      <w:r w:rsidRPr="00B579B6">
        <w:rPr>
          <w:rFonts w:eastAsia="SimSun" w:cs="Mangal"/>
          <w:color w:val="000000"/>
          <w:kern w:val="1"/>
          <w:sz w:val="24"/>
          <w:szCs w:val="24"/>
          <w:lang w:eastAsia="zh-CN" w:bidi="hi-IN"/>
        </w:rPr>
        <w:t xml:space="preserve"> заявления и документов, необходимых для предоставления муниципальной услуги;</w:t>
      </w:r>
    </w:p>
    <w:p w:rsidR="0042038D" w:rsidRPr="00B579B6" w:rsidRDefault="0042038D" w:rsidP="0042038D">
      <w:pPr>
        <w:suppressAutoHyphens/>
        <w:ind w:left="1701" w:right="633" w:firstLine="709"/>
        <w:jc w:val="both"/>
        <w:rPr>
          <w:rFonts w:eastAsia="SimSun" w:cs="Mangal"/>
          <w:color w:val="000000"/>
          <w:kern w:val="1"/>
          <w:sz w:val="24"/>
          <w:szCs w:val="24"/>
          <w:lang w:eastAsia="zh-CN" w:bidi="hi-IN"/>
        </w:rPr>
      </w:pPr>
      <w:r w:rsidRPr="00195682">
        <w:rPr>
          <w:rFonts w:eastAsia="SimSun" w:cs="Mangal"/>
          <w:color w:val="000000"/>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42038D" w:rsidRPr="00B579B6" w:rsidRDefault="0042038D" w:rsidP="0042038D">
      <w:pPr>
        <w:suppressAutoHyphens/>
        <w:ind w:left="1701" w:right="633"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lastRenderedPageBreak/>
        <w:t>- выдачи результата предоставления муниципальной услуги.</w:t>
      </w:r>
    </w:p>
    <w:p w:rsidR="00A35629" w:rsidRDefault="00A35629" w:rsidP="00C479B6">
      <w:pPr>
        <w:ind w:left="1701" w:right="634" w:firstLine="426"/>
        <w:jc w:val="both"/>
        <w:rPr>
          <w:rFonts w:eastAsia="Calibri"/>
          <w:sz w:val="24"/>
          <w:szCs w:val="24"/>
          <w:lang w:eastAsia="en-US"/>
        </w:rPr>
      </w:pPr>
      <w:r w:rsidRPr="00F47D31">
        <w:rPr>
          <w:rFonts w:eastAsia="Calibri"/>
          <w:sz w:val="24"/>
          <w:szCs w:val="24"/>
          <w:lang w:eastAsia="en-US"/>
        </w:rPr>
        <w:t>5.</w:t>
      </w:r>
      <w:r w:rsidR="0042038D">
        <w:rPr>
          <w:rFonts w:eastAsia="Calibri"/>
          <w:sz w:val="24"/>
          <w:szCs w:val="24"/>
          <w:lang w:eastAsia="en-US"/>
        </w:rPr>
        <w:t>5</w:t>
      </w:r>
      <w:r w:rsidRPr="00F47D31">
        <w:rPr>
          <w:rFonts w:eastAsia="Calibri"/>
          <w:sz w:val="24"/>
          <w:szCs w:val="24"/>
          <w:lang w:eastAsia="en-US"/>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w:t>
      </w:r>
      <w:r w:rsidR="006A45C1">
        <w:rPr>
          <w:rFonts w:eastAsia="Calibri"/>
          <w:sz w:val="24"/>
          <w:szCs w:val="24"/>
          <w:lang w:eastAsia="en-US"/>
        </w:rPr>
        <w:t>010</w:t>
      </w:r>
      <w:r w:rsidRPr="00F47D31">
        <w:rPr>
          <w:rFonts w:eastAsia="Calibri"/>
          <w:sz w:val="24"/>
          <w:szCs w:val="24"/>
          <w:lang w:eastAsia="en-US"/>
        </w:rPr>
        <w:t xml:space="preserve"> № 210-ФЗ «Об организации предоставления государственных и муниципальных услуг».</w:t>
      </w:r>
    </w:p>
    <w:p w:rsidR="006A45C1" w:rsidRDefault="006A45C1" w:rsidP="00C479B6">
      <w:pPr>
        <w:ind w:left="1701" w:right="634" w:firstLine="426"/>
        <w:jc w:val="both"/>
        <w:rPr>
          <w:rFonts w:eastAsia="Calibri"/>
          <w:sz w:val="24"/>
          <w:szCs w:val="24"/>
          <w:lang w:eastAsia="en-US"/>
        </w:rPr>
      </w:pPr>
    </w:p>
    <w:p w:rsidR="00F12B82" w:rsidRDefault="00F12B82" w:rsidP="00C479B6">
      <w:pPr>
        <w:ind w:left="1701" w:right="634" w:firstLine="426"/>
        <w:jc w:val="center"/>
        <w:rPr>
          <w:rFonts w:eastAsia="Calibri"/>
          <w:b/>
          <w:sz w:val="24"/>
          <w:szCs w:val="24"/>
          <w:lang w:eastAsia="en-US"/>
        </w:rPr>
      </w:pPr>
      <w:r w:rsidRPr="00F47D31">
        <w:rPr>
          <w:rFonts w:eastAsia="Calibri"/>
          <w:b/>
          <w:sz w:val="24"/>
          <w:szCs w:val="24"/>
          <w:lang w:eastAsia="en-US"/>
        </w:rPr>
        <w:t>6. Описание результата предоставления муниципальной услуги</w:t>
      </w:r>
    </w:p>
    <w:p w:rsidR="00F12B82" w:rsidRPr="00F47D31" w:rsidRDefault="00F12B82" w:rsidP="00C479B6">
      <w:pPr>
        <w:ind w:left="1701" w:right="634" w:firstLine="426"/>
        <w:jc w:val="center"/>
        <w:rPr>
          <w:rFonts w:eastAsia="Calibri"/>
          <w:b/>
          <w:sz w:val="24"/>
          <w:szCs w:val="24"/>
          <w:lang w:eastAsia="en-US"/>
        </w:rPr>
      </w:pPr>
    </w:p>
    <w:p w:rsidR="00F12B82" w:rsidRPr="00F47D31" w:rsidRDefault="00F12B82" w:rsidP="00C479B6">
      <w:pPr>
        <w:ind w:left="1701" w:right="634" w:firstLine="426"/>
        <w:jc w:val="both"/>
        <w:rPr>
          <w:rFonts w:eastAsia="Calibri"/>
          <w:sz w:val="24"/>
          <w:szCs w:val="24"/>
          <w:lang w:eastAsia="en-US"/>
        </w:rPr>
      </w:pPr>
      <w:r w:rsidRPr="00F47D31">
        <w:rPr>
          <w:rFonts w:eastAsia="Calibri"/>
          <w:sz w:val="24"/>
          <w:szCs w:val="24"/>
          <w:lang w:eastAsia="en-US"/>
        </w:rPr>
        <w:t>6.1. Результатом предоставления муниципальной услуги является:</w:t>
      </w:r>
    </w:p>
    <w:p w:rsidR="00A35629" w:rsidRDefault="00F12B82" w:rsidP="00C479B6">
      <w:pPr>
        <w:ind w:left="1701" w:right="634" w:firstLine="426"/>
        <w:jc w:val="both"/>
        <w:rPr>
          <w:sz w:val="24"/>
          <w:szCs w:val="24"/>
        </w:rPr>
      </w:pPr>
      <w:r>
        <w:rPr>
          <w:sz w:val="24"/>
          <w:szCs w:val="24"/>
        </w:rPr>
        <w:t>-</w:t>
      </w:r>
      <w:r w:rsidR="004916AB">
        <w:rPr>
          <w:sz w:val="24"/>
          <w:szCs w:val="24"/>
        </w:rPr>
        <w:t xml:space="preserve"> решение о </w:t>
      </w:r>
      <w:r w:rsidR="00DD7299">
        <w:rPr>
          <w:sz w:val="24"/>
          <w:szCs w:val="24"/>
        </w:rPr>
        <w:t>согласовани</w:t>
      </w:r>
      <w:r w:rsidR="004916AB">
        <w:rPr>
          <w:sz w:val="24"/>
          <w:szCs w:val="24"/>
        </w:rPr>
        <w:t xml:space="preserve">и </w:t>
      </w:r>
      <w:r w:rsidR="00DD7299">
        <w:rPr>
          <w:sz w:val="24"/>
          <w:szCs w:val="24"/>
        </w:rPr>
        <w:t>архите</w:t>
      </w:r>
      <w:r w:rsidR="004916AB">
        <w:rPr>
          <w:sz w:val="24"/>
          <w:szCs w:val="24"/>
        </w:rPr>
        <w:t>ктурно-градостроительного облика</w:t>
      </w:r>
      <w:r w:rsidR="00DD7299">
        <w:rPr>
          <w:sz w:val="24"/>
          <w:szCs w:val="24"/>
        </w:rPr>
        <w:t>;</w:t>
      </w:r>
    </w:p>
    <w:p w:rsidR="00DD7299" w:rsidRDefault="00DD7299" w:rsidP="00C479B6">
      <w:pPr>
        <w:ind w:left="1701" w:right="634" w:firstLine="426"/>
        <w:jc w:val="both"/>
        <w:rPr>
          <w:sz w:val="24"/>
          <w:szCs w:val="24"/>
        </w:rPr>
      </w:pPr>
      <w:r>
        <w:rPr>
          <w:sz w:val="24"/>
          <w:szCs w:val="24"/>
        </w:rPr>
        <w:t>-</w:t>
      </w:r>
      <w:r w:rsidR="004916AB">
        <w:rPr>
          <w:sz w:val="24"/>
          <w:szCs w:val="24"/>
        </w:rPr>
        <w:t xml:space="preserve">решение </w:t>
      </w:r>
      <w:r>
        <w:rPr>
          <w:sz w:val="24"/>
          <w:szCs w:val="24"/>
        </w:rPr>
        <w:t>об отказе в предоставлении муниципальной услуги с обоснованием причины отказа.</w:t>
      </w:r>
    </w:p>
    <w:p w:rsidR="006A45C1" w:rsidRDefault="006A45C1" w:rsidP="00C479B6">
      <w:pPr>
        <w:ind w:left="1701" w:right="634" w:firstLine="426"/>
        <w:jc w:val="both"/>
        <w:rPr>
          <w:rFonts w:eastAsia="Calibri"/>
          <w:sz w:val="24"/>
          <w:szCs w:val="24"/>
          <w:lang w:eastAsia="en-US"/>
        </w:rPr>
      </w:pPr>
    </w:p>
    <w:p w:rsidR="004A01AC" w:rsidRDefault="004A01AC" w:rsidP="00C479B6">
      <w:pPr>
        <w:spacing w:line="0" w:lineRule="atLeast"/>
        <w:ind w:left="1701" w:right="634" w:firstLine="426"/>
        <w:jc w:val="center"/>
        <w:textAlignment w:val="baseline"/>
        <w:outlineLvl w:val="3"/>
        <w:rPr>
          <w:sz w:val="24"/>
          <w:szCs w:val="24"/>
        </w:rPr>
      </w:pPr>
      <w:r w:rsidRPr="00FD774D">
        <w:rPr>
          <w:b/>
          <w:sz w:val="24"/>
          <w:szCs w:val="24"/>
        </w:rPr>
        <w:t>7. Срок предоставления муниципальной услуги</w:t>
      </w:r>
    </w:p>
    <w:p w:rsidR="004A01AC" w:rsidRDefault="004A01AC" w:rsidP="00C479B6">
      <w:pPr>
        <w:spacing w:line="0" w:lineRule="atLeast"/>
        <w:ind w:left="1701" w:right="634" w:firstLine="426"/>
        <w:jc w:val="both"/>
        <w:textAlignment w:val="baseline"/>
        <w:outlineLvl w:val="3"/>
        <w:rPr>
          <w:sz w:val="24"/>
          <w:szCs w:val="24"/>
        </w:rPr>
      </w:pPr>
    </w:p>
    <w:p w:rsidR="006A45C1" w:rsidRDefault="00B523FF" w:rsidP="002B6F40">
      <w:pPr>
        <w:ind w:left="1701" w:right="633" w:firstLine="426"/>
        <w:jc w:val="both"/>
        <w:rPr>
          <w:sz w:val="24"/>
          <w:szCs w:val="24"/>
        </w:rPr>
      </w:pPr>
      <w:r>
        <w:rPr>
          <w:sz w:val="24"/>
          <w:szCs w:val="24"/>
        </w:rPr>
        <w:t xml:space="preserve">   7.1. </w:t>
      </w:r>
      <w:r w:rsidR="004A01AC">
        <w:rPr>
          <w:sz w:val="24"/>
          <w:szCs w:val="24"/>
        </w:rPr>
        <w:t>Общий с</w:t>
      </w:r>
      <w:r w:rsidR="004A01AC" w:rsidRPr="00E44BBE">
        <w:rPr>
          <w:sz w:val="24"/>
          <w:szCs w:val="24"/>
        </w:rPr>
        <w:t xml:space="preserve">рок предоставления муниципальной услуги </w:t>
      </w:r>
      <w:r w:rsidR="004A01AC">
        <w:rPr>
          <w:sz w:val="24"/>
          <w:szCs w:val="24"/>
        </w:rPr>
        <w:t xml:space="preserve">составляет </w:t>
      </w:r>
      <w:r w:rsidR="004A01AC" w:rsidRPr="00E44BBE">
        <w:rPr>
          <w:sz w:val="24"/>
          <w:szCs w:val="24"/>
        </w:rPr>
        <w:t xml:space="preserve">не более </w:t>
      </w:r>
      <w:r w:rsidR="002B6F40">
        <w:rPr>
          <w:sz w:val="24"/>
          <w:szCs w:val="24"/>
        </w:rPr>
        <w:t>15</w:t>
      </w:r>
      <w:r w:rsidR="004A01AC">
        <w:rPr>
          <w:sz w:val="24"/>
          <w:szCs w:val="24"/>
        </w:rPr>
        <w:t xml:space="preserve"> </w:t>
      </w:r>
      <w:r w:rsidR="002B6F40">
        <w:rPr>
          <w:sz w:val="24"/>
          <w:szCs w:val="24"/>
        </w:rPr>
        <w:t>календарных</w:t>
      </w:r>
      <w:r w:rsidR="004A01AC" w:rsidRPr="00E44BBE">
        <w:rPr>
          <w:sz w:val="24"/>
          <w:szCs w:val="24"/>
        </w:rPr>
        <w:t xml:space="preserve"> дней со дня р</w:t>
      </w:r>
      <w:r w:rsidR="004A01AC">
        <w:rPr>
          <w:sz w:val="24"/>
          <w:szCs w:val="24"/>
        </w:rPr>
        <w:t>егистрации заявления.</w:t>
      </w:r>
    </w:p>
    <w:p w:rsidR="00B523FF" w:rsidRPr="00B579B6" w:rsidRDefault="00B523FF" w:rsidP="002B6F40">
      <w:pPr>
        <w:autoSpaceDE w:val="0"/>
        <w:autoSpaceDN w:val="0"/>
        <w:adjustRightInd w:val="0"/>
        <w:ind w:left="1701" w:right="633" w:firstLine="709"/>
        <w:jc w:val="both"/>
        <w:rPr>
          <w:sz w:val="24"/>
          <w:szCs w:val="24"/>
        </w:rPr>
      </w:pPr>
      <w:r>
        <w:rPr>
          <w:sz w:val="24"/>
          <w:szCs w:val="24"/>
        </w:rPr>
        <w:t>7.2.</w:t>
      </w:r>
      <w:r w:rsidRPr="00B579B6">
        <w:rPr>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w:t>
      </w:r>
      <w:r>
        <w:rPr>
          <w:sz w:val="24"/>
          <w:szCs w:val="24"/>
        </w:rPr>
        <w:t>отдел</w:t>
      </w:r>
      <w:r w:rsidRPr="00B579B6">
        <w:rPr>
          <w:sz w:val="24"/>
          <w:szCs w:val="24"/>
        </w:rPr>
        <w:t xml:space="preserve">. </w:t>
      </w:r>
    </w:p>
    <w:p w:rsidR="00B523FF" w:rsidRPr="00B579B6" w:rsidRDefault="00B523FF" w:rsidP="002B6F40">
      <w:pPr>
        <w:suppressAutoHyphens/>
        <w:ind w:left="1701" w:right="633" w:firstLine="709"/>
        <w:jc w:val="both"/>
        <w:rPr>
          <w:rFonts w:eastAsia="SimSun" w:cs="Mangal"/>
          <w:kern w:val="1"/>
          <w:sz w:val="24"/>
          <w:szCs w:val="24"/>
          <w:lang w:eastAsia="zh-CN" w:bidi="hi-IN"/>
        </w:rPr>
      </w:pPr>
      <w:r>
        <w:rPr>
          <w:sz w:val="24"/>
          <w:szCs w:val="24"/>
        </w:rPr>
        <w:t>7.3.</w:t>
      </w:r>
      <w:r w:rsidRPr="00B579B6">
        <w:rPr>
          <w:sz w:val="24"/>
          <w:szCs w:val="24"/>
        </w:rPr>
        <w:t>Многофункциональный центр</w:t>
      </w:r>
      <w:r w:rsidRPr="00B579B6">
        <w:rPr>
          <w:rFonts w:eastAsia="SimSun" w:cs="Mangal"/>
          <w:kern w:val="1"/>
          <w:sz w:val="24"/>
          <w:szCs w:val="24"/>
          <w:lang w:eastAsia="zh-CN" w:bidi="hi-IN"/>
        </w:rPr>
        <w:t xml:space="preserve"> обеспечивает передачу заявления и документов в </w:t>
      </w:r>
      <w:r>
        <w:rPr>
          <w:rFonts w:eastAsia="SimSun" w:cs="Mangal"/>
          <w:kern w:val="1"/>
          <w:sz w:val="24"/>
          <w:szCs w:val="24"/>
          <w:lang w:eastAsia="zh-CN" w:bidi="hi-IN"/>
        </w:rPr>
        <w:t>отдел</w:t>
      </w:r>
      <w:r w:rsidRPr="00B579B6">
        <w:rPr>
          <w:rFonts w:eastAsia="SimSun" w:cs="Mangal"/>
          <w:kern w:val="1"/>
          <w:sz w:val="24"/>
          <w:szCs w:val="24"/>
          <w:lang w:eastAsia="zh-CN" w:bidi="hi-IN"/>
        </w:rPr>
        <w:t xml:space="preserve"> в срок, не превышающих 2 рабочих дней, </w:t>
      </w:r>
      <w:r w:rsidRPr="00147127">
        <w:rPr>
          <w:rFonts w:eastAsia="SimSun" w:cs="Mangal"/>
          <w:kern w:val="1"/>
          <w:sz w:val="24"/>
          <w:szCs w:val="24"/>
          <w:lang w:eastAsia="zh-CN" w:bidi="hi-IN"/>
        </w:rPr>
        <w:t>следующих за днем приема документов в многофункциональном центре</w:t>
      </w:r>
      <w:r w:rsidRPr="00B579B6">
        <w:rPr>
          <w:rFonts w:eastAsia="SimSun" w:cs="Mangal"/>
          <w:kern w:val="1"/>
          <w:sz w:val="24"/>
          <w:szCs w:val="24"/>
          <w:lang w:eastAsia="zh-CN" w:bidi="hi-IN"/>
        </w:rPr>
        <w:t>.</w:t>
      </w:r>
    </w:p>
    <w:p w:rsidR="00B523FF" w:rsidRPr="00B579B6" w:rsidRDefault="00B523FF" w:rsidP="002B6F40">
      <w:pPr>
        <w:autoSpaceDE w:val="0"/>
        <w:autoSpaceDN w:val="0"/>
        <w:adjustRightInd w:val="0"/>
        <w:ind w:left="1701" w:right="633" w:firstLine="709"/>
        <w:jc w:val="both"/>
        <w:rPr>
          <w:sz w:val="24"/>
          <w:szCs w:val="24"/>
          <w:lang w:eastAsia="en-US"/>
        </w:rPr>
      </w:pPr>
      <w:r w:rsidRPr="00B579B6">
        <w:rPr>
          <w:sz w:val="24"/>
          <w:szCs w:val="24"/>
        </w:rPr>
        <w:t>7.</w:t>
      </w:r>
      <w:r>
        <w:rPr>
          <w:sz w:val="24"/>
          <w:szCs w:val="24"/>
        </w:rPr>
        <w:t>4</w:t>
      </w:r>
      <w:r w:rsidRPr="00B579B6">
        <w:rPr>
          <w:sz w:val="24"/>
          <w:szCs w:val="24"/>
        </w:rPr>
        <w:t xml:space="preserve">. </w:t>
      </w:r>
      <w:r w:rsidRPr="00B579B6">
        <w:rPr>
          <w:sz w:val="24"/>
          <w:szCs w:val="24"/>
          <w:lang w:eastAsia="en-US"/>
        </w:rPr>
        <w:t>Срок выдачи (направления) результата предоставления услуги заявителю составляет не более 3 рабочих дней со дня принятия соответствующего решения Органом.</w:t>
      </w:r>
    </w:p>
    <w:p w:rsidR="00B523FF" w:rsidRPr="00B579B6" w:rsidRDefault="00B523FF" w:rsidP="002B6F40">
      <w:pPr>
        <w:suppressAutoHyphens/>
        <w:ind w:left="1701" w:right="633" w:firstLine="708"/>
        <w:jc w:val="both"/>
        <w:rPr>
          <w:rFonts w:eastAsia="SimSun" w:cs="Mangal"/>
          <w:kern w:val="1"/>
          <w:sz w:val="24"/>
          <w:szCs w:val="24"/>
          <w:lang w:eastAsia="zh-CN" w:bidi="hi-IN"/>
        </w:rPr>
      </w:pPr>
      <w:r w:rsidRPr="00B579B6">
        <w:rPr>
          <w:sz w:val="24"/>
          <w:szCs w:val="24"/>
          <w:lang w:eastAsia="en-US"/>
        </w:rPr>
        <w:t>7.</w:t>
      </w:r>
      <w:r>
        <w:rPr>
          <w:sz w:val="24"/>
          <w:szCs w:val="24"/>
          <w:lang w:eastAsia="en-US"/>
        </w:rPr>
        <w:t>5</w:t>
      </w:r>
      <w:r w:rsidRPr="00B579B6">
        <w:rPr>
          <w:sz w:val="24"/>
          <w:szCs w:val="24"/>
          <w:lang w:eastAsia="en-US"/>
        </w:rPr>
        <w:t xml:space="preserve">. </w:t>
      </w:r>
      <w:r w:rsidRPr="00B579B6">
        <w:rPr>
          <w:rFonts w:eastAsia="SimSun" w:cs="Mangal"/>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Pr="00147127">
        <w:rPr>
          <w:rFonts w:eastAsia="SimSun" w:cs="Mangal"/>
          <w:kern w:val="1"/>
          <w:sz w:val="24"/>
          <w:szCs w:val="24"/>
          <w:lang w:eastAsia="zh-CN" w:bidi="hi-IN"/>
        </w:rPr>
        <w:t>осуществляется в срок, не превышающих 2 рабочих дней после окончания  установленного действующим законодательством срока предоставления муниципальной услуги</w:t>
      </w:r>
      <w:r w:rsidRPr="00B579B6">
        <w:rPr>
          <w:rFonts w:eastAsia="SimSun" w:cs="Mangal"/>
          <w:kern w:val="1"/>
          <w:sz w:val="24"/>
          <w:szCs w:val="24"/>
          <w:lang w:eastAsia="zh-CN" w:bidi="hi-IN"/>
        </w:rPr>
        <w:t>.</w:t>
      </w:r>
    </w:p>
    <w:p w:rsidR="00B523FF" w:rsidRPr="00B579B6" w:rsidRDefault="00B523FF" w:rsidP="002B6F40">
      <w:pPr>
        <w:autoSpaceDE w:val="0"/>
        <w:autoSpaceDN w:val="0"/>
        <w:adjustRightInd w:val="0"/>
        <w:ind w:left="1701" w:right="633" w:firstLine="709"/>
        <w:jc w:val="both"/>
        <w:rPr>
          <w:rFonts w:eastAsia="SimSun" w:cs="Mangal"/>
          <w:color w:val="000000" w:themeColor="text1"/>
          <w:kern w:val="1"/>
          <w:sz w:val="24"/>
          <w:szCs w:val="24"/>
          <w:lang w:eastAsia="zh-CN" w:bidi="hi-IN"/>
        </w:rPr>
      </w:pPr>
      <w:r>
        <w:rPr>
          <w:rFonts w:eastAsia="SimSun" w:cs="Mangal"/>
          <w:color w:val="000000" w:themeColor="text1"/>
          <w:kern w:val="1"/>
          <w:sz w:val="24"/>
          <w:szCs w:val="24"/>
          <w:lang w:eastAsia="zh-CN" w:bidi="hi-IN"/>
        </w:rPr>
        <w:t xml:space="preserve">7.6. </w:t>
      </w:r>
      <w:r w:rsidRPr="00B579B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Pr>
          <w:rFonts w:eastAsia="SimSun" w:cs="Mangal"/>
          <w:color w:val="000000" w:themeColor="text1"/>
          <w:kern w:val="1"/>
          <w:sz w:val="24"/>
          <w:szCs w:val="24"/>
          <w:lang w:eastAsia="zh-CN" w:bidi="hi-IN"/>
        </w:rPr>
        <w:t>е</w:t>
      </w:r>
      <w:r w:rsidRPr="00B579B6">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w:t>
      </w:r>
      <w:r>
        <w:rPr>
          <w:rFonts w:eastAsia="SimSun" w:cs="Mangal"/>
          <w:color w:val="000000" w:themeColor="text1"/>
          <w:kern w:val="1"/>
          <w:sz w:val="24"/>
          <w:szCs w:val="24"/>
          <w:lang w:eastAsia="zh-CN" w:bidi="hi-IN"/>
        </w:rPr>
        <w:t>администрацией</w:t>
      </w:r>
      <w:r w:rsidRPr="00B579B6">
        <w:rPr>
          <w:rFonts w:eastAsia="SimSun" w:cs="Mangal"/>
          <w:color w:val="000000" w:themeColor="text1"/>
          <w:kern w:val="1"/>
          <w:sz w:val="24"/>
          <w:szCs w:val="24"/>
          <w:lang w:eastAsia="zh-CN" w:bidi="hi-IN"/>
        </w:rPr>
        <w:t>.</w:t>
      </w:r>
    </w:p>
    <w:p w:rsidR="00990567" w:rsidRDefault="00990567" w:rsidP="00C479B6">
      <w:pPr>
        <w:ind w:left="1701" w:right="634" w:firstLine="426"/>
        <w:rPr>
          <w:sz w:val="24"/>
          <w:szCs w:val="24"/>
        </w:rPr>
      </w:pPr>
    </w:p>
    <w:p w:rsidR="004A01AC" w:rsidRPr="0075283F" w:rsidRDefault="004A01AC" w:rsidP="00C479B6">
      <w:pPr>
        <w:ind w:left="1701" w:right="634" w:firstLine="426"/>
        <w:jc w:val="center"/>
        <w:rPr>
          <w:rFonts w:eastAsia="Calibri"/>
          <w:b/>
          <w:sz w:val="24"/>
          <w:szCs w:val="24"/>
          <w:lang w:eastAsia="en-US"/>
        </w:rPr>
      </w:pPr>
      <w:r w:rsidRPr="0075283F">
        <w:rPr>
          <w:rFonts w:eastAsia="Calibri"/>
          <w:b/>
          <w:sz w:val="24"/>
          <w:szCs w:val="24"/>
          <w:lang w:eastAsia="en-US"/>
        </w:rPr>
        <w:t>8. Перечень нормативных правовых актов, регулирующих отношения, возникающие в связи с предоставлением муниципальной услуги</w:t>
      </w:r>
    </w:p>
    <w:p w:rsidR="002402F7" w:rsidRDefault="004A01AC" w:rsidP="00C479B6">
      <w:pPr>
        <w:ind w:left="1701" w:right="634" w:firstLine="426"/>
        <w:jc w:val="both"/>
        <w:rPr>
          <w:sz w:val="24"/>
          <w:szCs w:val="24"/>
        </w:rPr>
      </w:pPr>
      <w:r>
        <w:rPr>
          <w:rFonts w:eastAsia="Calibri"/>
          <w:b/>
          <w:sz w:val="24"/>
          <w:szCs w:val="24"/>
          <w:lang w:eastAsia="en-US"/>
        </w:rPr>
        <w:t xml:space="preserve"> </w:t>
      </w:r>
    </w:p>
    <w:p w:rsidR="002402F7" w:rsidRPr="00635A3C" w:rsidRDefault="002402F7" w:rsidP="00C479B6">
      <w:pPr>
        <w:ind w:left="1701" w:right="634" w:firstLine="426"/>
        <w:jc w:val="both"/>
        <w:rPr>
          <w:sz w:val="24"/>
          <w:szCs w:val="24"/>
        </w:rPr>
      </w:pPr>
      <w:r w:rsidRPr="00635A3C">
        <w:rPr>
          <w:sz w:val="24"/>
          <w:szCs w:val="24"/>
        </w:rPr>
        <w:t>Конституци</w:t>
      </w:r>
      <w:r>
        <w:rPr>
          <w:sz w:val="24"/>
          <w:szCs w:val="24"/>
        </w:rPr>
        <w:t>я</w:t>
      </w:r>
      <w:r w:rsidRPr="00635A3C">
        <w:rPr>
          <w:sz w:val="24"/>
          <w:szCs w:val="24"/>
        </w:rPr>
        <w:t xml:space="preserve"> Российской Федерации («Рос</w:t>
      </w:r>
      <w:r w:rsidR="00034E5E">
        <w:rPr>
          <w:sz w:val="24"/>
          <w:szCs w:val="24"/>
        </w:rPr>
        <w:t xml:space="preserve">сийская газета» от 01.01.2009 </w:t>
      </w:r>
      <w:r w:rsidRPr="00635A3C">
        <w:rPr>
          <w:sz w:val="24"/>
          <w:szCs w:val="24"/>
        </w:rPr>
        <w:t>№ 7);</w:t>
      </w:r>
    </w:p>
    <w:p w:rsidR="002402F7" w:rsidRPr="00635A3C" w:rsidRDefault="002402F7" w:rsidP="00C479B6">
      <w:pPr>
        <w:ind w:left="1701" w:right="634" w:firstLine="426"/>
        <w:jc w:val="both"/>
        <w:rPr>
          <w:sz w:val="24"/>
          <w:szCs w:val="24"/>
        </w:rPr>
      </w:pPr>
      <w:r w:rsidRPr="00635A3C">
        <w:rPr>
          <w:sz w:val="24"/>
          <w:szCs w:val="24"/>
        </w:rPr>
        <w:t>Градостроительны</w:t>
      </w:r>
      <w:r>
        <w:rPr>
          <w:sz w:val="24"/>
          <w:szCs w:val="24"/>
        </w:rPr>
        <w:t>й кодекс</w:t>
      </w:r>
      <w:r w:rsidRPr="00635A3C">
        <w:rPr>
          <w:sz w:val="24"/>
          <w:szCs w:val="24"/>
        </w:rPr>
        <w:t xml:space="preserve"> Российской Ф</w:t>
      </w:r>
      <w:r w:rsidR="00034E5E">
        <w:rPr>
          <w:sz w:val="24"/>
          <w:szCs w:val="24"/>
        </w:rPr>
        <w:t xml:space="preserve">едерации («Российская газета», </w:t>
      </w:r>
      <w:r w:rsidRPr="00635A3C">
        <w:rPr>
          <w:sz w:val="24"/>
          <w:szCs w:val="24"/>
        </w:rPr>
        <w:t>от 31.12.2004 №290);</w:t>
      </w:r>
    </w:p>
    <w:p w:rsidR="002402F7" w:rsidRPr="00635A3C" w:rsidRDefault="002402F7" w:rsidP="00C479B6">
      <w:pPr>
        <w:ind w:left="1701" w:right="634" w:firstLine="426"/>
        <w:jc w:val="both"/>
        <w:rPr>
          <w:sz w:val="24"/>
          <w:szCs w:val="24"/>
        </w:rPr>
      </w:pPr>
      <w:r w:rsidRPr="00635A3C">
        <w:rPr>
          <w:sz w:val="24"/>
          <w:szCs w:val="24"/>
        </w:rPr>
        <w:t>Федеральны</w:t>
      </w:r>
      <w:r>
        <w:rPr>
          <w:sz w:val="24"/>
          <w:szCs w:val="24"/>
        </w:rPr>
        <w:t>й закон</w:t>
      </w:r>
      <w:r w:rsidRPr="00635A3C">
        <w:rPr>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«Российская газета» № 202   от 08.10.2003);</w:t>
      </w:r>
    </w:p>
    <w:p w:rsidR="002402F7" w:rsidRPr="00635A3C" w:rsidRDefault="002402F7" w:rsidP="00C479B6">
      <w:pPr>
        <w:ind w:left="1701" w:right="634" w:firstLine="426"/>
        <w:jc w:val="both"/>
        <w:rPr>
          <w:sz w:val="24"/>
          <w:szCs w:val="24"/>
        </w:rPr>
      </w:pPr>
      <w:r w:rsidRPr="00635A3C">
        <w:rPr>
          <w:sz w:val="24"/>
          <w:szCs w:val="24"/>
        </w:rPr>
        <w:t>Федеральны</w:t>
      </w:r>
      <w:r>
        <w:rPr>
          <w:sz w:val="24"/>
          <w:szCs w:val="24"/>
        </w:rPr>
        <w:t>й</w:t>
      </w:r>
      <w:r w:rsidRPr="00635A3C">
        <w:rPr>
          <w:sz w:val="24"/>
          <w:szCs w:val="24"/>
        </w:rPr>
        <w:t xml:space="preserve"> закон от 27.07.2010 № 210-ФЗ «Об организации предоставления государственных и муниципальных услуг» («Собрание законодательства Росс</w:t>
      </w:r>
      <w:r w:rsidR="00034E5E">
        <w:rPr>
          <w:sz w:val="24"/>
          <w:szCs w:val="24"/>
        </w:rPr>
        <w:t>ийской Федерации» от 02.08.2010</w:t>
      </w:r>
      <w:r w:rsidR="006A45C1">
        <w:rPr>
          <w:sz w:val="24"/>
          <w:szCs w:val="24"/>
        </w:rPr>
        <w:t xml:space="preserve"> </w:t>
      </w:r>
      <w:r w:rsidRPr="00635A3C">
        <w:rPr>
          <w:sz w:val="24"/>
          <w:szCs w:val="24"/>
        </w:rPr>
        <w:t>№ 4179; «Российская газета» № 168, 30.07.2010);</w:t>
      </w:r>
    </w:p>
    <w:p w:rsidR="002402F7" w:rsidRPr="00635A3C" w:rsidRDefault="002402F7" w:rsidP="00C479B6">
      <w:pPr>
        <w:ind w:left="1701" w:right="634" w:firstLine="426"/>
        <w:jc w:val="both"/>
        <w:rPr>
          <w:sz w:val="24"/>
          <w:szCs w:val="24"/>
        </w:rPr>
      </w:pPr>
      <w:r w:rsidRPr="00635A3C">
        <w:rPr>
          <w:sz w:val="24"/>
          <w:szCs w:val="24"/>
        </w:rPr>
        <w:t>Федеральны</w:t>
      </w:r>
      <w:r>
        <w:rPr>
          <w:sz w:val="24"/>
          <w:szCs w:val="24"/>
        </w:rPr>
        <w:t>й</w:t>
      </w:r>
      <w:r w:rsidRPr="00635A3C">
        <w:rPr>
          <w:sz w:val="24"/>
          <w:szCs w:val="24"/>
        </w:rPr>
        <w:t xml:space="preserve"> закон от 27.07.2006 № 152-ФЗ «О персональных данных» («Собрание законодательства Российской Федерации» от 31.07.2006 № 31 (1 часть), ст. 3451; «Российская газета» № 165 от 29.07.2006);</w:t>
      </w:r>
    </w:p>
    <w:p w:rsidR="002402F7" w:rsidRPr="00635A3C" w:rsidRDefault="002402F7" w:rsidP="00C479B6">
      <w:pPr>
        <w:ind w:left="1701" w:right="634" w:firstLine="426"/>
        <w:jc w:val="both"/>
        <w:rPr>
          <w:sz w:val="24"/>
          <w:szCs w:val="24"/>
        </w:rPr>
      </w:pPr>
      <w:r w:rsidRPr="00635A3C">
        <w:rPr>
          <w:sz w:val="24"/>
          <w:szCs w:val="24"/>
        </w:rPr>
        <w:lastRenderedPageBreak/>
        <w:t>Закон Республики Крым от 21.08.2014 № 54-ЗРК «Об основах местного самоуправления в Республике Крым» («Ведомости Государственного Совета Республики Крым» 2014, № 2, ст. 111, № 3, ст. 212, ст. 216, № 5, ст. 435; 2015, № 6, ст. 282, № 9,</w:t>
      </w:r>
      <w:r w:rsidR="004C32B2">
        <w:rPr>
          <w:sz w:val="24"/>
          <w:szCs w:val="24"/>
        </w:rPr>
        <w:t xml:space="preserve">                     </w:t>
      </w:r>
      <w:r w:rsidRPr="00635A3C">
        <w:rPr>
          <w:sz w:val="24"/>
          <w:szCs w:val="24"/>
        </w:rPr>
        <w:t xml:space="preserve"> ст. 438); </w:t>
      </w:r>
    </w:p>
    <w:p w:rsidR="00A50B6F" w:rsidRDefault="00A50B6F" w:rsidP="00C479B6">
      <w:pPr>
        <w:ind w:left="1701" w:right="634" w:firstLine="426"/>
        <w:jc w:val="both"/>
        <w:rPr>
          <w:sz w:val="24"/>
          <w:szCs w:val="24"/>
        </w:rPr>
      </w:pPr>
      <w:r>
        <w:rPr>
          <w:sz w:val="24"/>
          <w:szCs w:val="24"/>
        </w:rPr>
        <w:t xml:space="preserve">Постановление Совета министров Республики Крым от 16.11.2022 №1011 «Об утверждении Порядка получения до 1 марта 2023 года согласования </w:t>
      </w:r>
      <w:r w:rsidR="00F43C01">
        <w:rPr>
          <w:sz w:val="24"/>
          <w:szCs w:val="24"/>
        </w:rPr>
        <w:t>архитектурно-градостроительного облика объекта капитального строительства на территории Республики Крым»</w:t>
      </w:r>
      <w:r w:rsidR="00580BEC">
        <w:rPr>
          <w:sz w:val="24"/>
          <w:szCs w:val="24"/>
        </w:rPr>
        <w:t>;</w:t>
      </w:r>
    </w:p>
    <w:p w:rsidR="005732D5" w:rsidRPr="00CB3CDC" w:rsidRDefault="000A4963" w:rsidP="00C479B6">
      <w:pPr>
        <w:ind w:left="1701" w:right="634" w:firstLine="426"/>
        <w:jc w:val="both"/>
        <w:rPr>
          <w:sz w:val="24"/>
          <w:szCs w:val="24"/>
        </w:rPr>
      </w:pPr>
      <w:r>
        <w:rPr>
          <w:sz w:val="24"/>
          <w:szCs w:val="24"/>
        </w:rPr>
        <w:t>Правила</w:t>
      </w:r>
      <w:r w:rsidR="00490AFC">
        <w:rPr>
          <w:sz w:val="24"/>
          <w:szCs w:val="24"/>
        </w:rPr>
        <w:t xml:space="preserve"> землепользования и застройки муниципального образования городской округ Евпатория,</w:t>
      </w:r>
      <w:r w:rsidR="001F0CA0">
        <w:rPr>
          <w:sz w:val="24"/>
          <w:szCs w:val="24"/>
        </w:rPr>
        <w:t xml:space="preserve"> </w:t>
      </w:r>
      <w:r w:rsidR="001F0CA0">
        <w:rPr>
          <w:rStyle w:val="22"/>
          <w:color w:val="000000"/>
          <w:sz w:val="24"/>
          <w:szCs w:val="24"/>
        </w:rPr>
        <w:t xml:space="preserve">утвержденных решением Евпаторийского городского совета от 22.02.2019 </w:t>
      </w:r>
      <w:r w:rsidR="001F0CA0">
        <w:rPr>
          <w:rStyle w:val="22"/>
          <w:color w:val="000000"/>
          <w:sz w:val="24"/>
          <w:szCs w:val="24"/>
        </w:rPr>
        <w:t xml:space="preserve">                 </w:t>
      </w:r>
      <w:r w:rsidR="001F0CA0">
        <w:rPr>
          <w:rStyle w:val="22"/>
          <w:color w:val="000000"/>
          <w:sz w:val="24"/>
          <w:szCs w:val="24"/>
        </w:rPr>
        <w:t xml:space="preserve">№1-86/2, с изменениями, утвержденными решением Евпаторийского городского совета </w:t>
      </w:r>
      <w:r w:rsidR="001F0CA0">
        <w:rPr>
          <w:rStyle w:val="22"/>
          <w:color w:val="000000"/>
          <w:sz w:val="24"/>
          <w:szCs w:val="24"/>
        </w:rPr>
        <w:t xml:space="preserve">                  </w:t>
      </w:r>
      <w:r w:rsidR="001F0CA0">
        <w:rPr>
          <w:rStyle w:val="22"/>
          <w:color w:val="000000"/>
          <w:sz w:val="24"/>
          <w:szCs w:val="24"/>
        </w:rPr>
        <w:t>от 26.08.2022 № 2-56/4</w:t>
      </w:r>
      <w:r>
        <w:rPr>
          <w:sz w:val="24"/>
          <w:szCs w:val="24"/>
        </w:rPr>
        <w:t>;</w:t>
      </w:r>
    </w:p>
    <w:p w:rsidR="002402F7" w:rsidRPr="00CB3CDC" w:rsidRDefault="002402F7" w:rsidP="00C479B6">
      <w:pPr>
        <w:ind w:left="1701" w:right="634" w:firstLine="426"/>
        <w:jc w:val="both"/>
        <w:rPr>
          <w:sz w:val="24"/>
          <w:szCs w:val="24"/>
        </w:rPr>
      </w:pPr>
      <w:r w:rsidRPr="00CB3CDC">
        <w:rPr>
          <w:sz w:val="24"/>
          <w:szCs w:val="24"/>
        </w:rPr>
        <w:t>Устав муниципального образования городской округ Евпатория Республики Крым.</w:t>
      </w:r>
    </w:p>
    <w:p w:rsidR="004A01AC" w:rsidRPr="0075283F" w:rsidRDefault="004A01AC" w:rsidP="00C479B6">
      <w:pPr>
        <w:ind w:left="1701" w:right="634" w:firstLine="426"/>
        <w:jc w:val="both"/>
        <w:rPr>
          <w:rFonts w:eastAsia="Calibri"/>
          <w:b/>
          <w:sz w:val="24"/>
          <w:szCs w:val="24"/>
          <w:lang w:eastAsia="en-US"/>
        </w:rPr>
      </w:pPr>
    </w:p>
    <w:p w:rsidR="004A01AC" w:rsidRPr="0075283F" w:rsidRDefault="004A01AC" w:rsidP="00C479B6">
      <w:pPr>
        <w:ind w:left="1701" w:firstLine="426"/>
        <w:jc w:val="center"/>
        <w:rPr>
          <w:rFonts w:eastAsia="Calibri"/>
          <w:b/>
          <w:sz w:val="24"/>
          <w:szCs w:val="24"/>
          <w:lang w:eastAsia="en-US"/>
        </w:rPr>
      </w:pPr>
    </w:p>
    <w:p w:rsidR="004A01AC" w:rsidRDefault="004A01AC" w:rsidP="00C479B6">
      <w:pPr>
        <w:ind w:left="1701" w:right="776" w:firstLine="426"/>
        <w:jc w:val="center"/>
        <w:rPr>
          <w:rFonts w:eastAsia="Calibri"/>
          <w:b/>
          <w:sz w:val="24"/>
          <w:szCs w:val="24"/>
          <w:lang w:eastAsia="en-US"/>
        </w:rPr>
      </w:pPr>
      <w:r w:rsidRPr="0075283F">
        <w:rPr>
          <w:rFonts w:eastAsia="Calibri"/>
          <w:b/>
          <w:sz w:val="24"/>
          <w:szCs w:val="24"/>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6685D" w:rsidRPr="0075283F" w:rsidRDefault="0046685D" w:rsidP="00C479B6">
      <w:pPr>
        <w:ind w:left="1701" w:right="776" w:firstLine="426"/>
        <w:jc w:val="center"/>
        <w:rPr>
          <w:rFonts w:eastAsia="Calibri"/>
          <w:b/>
          <w:sz w:val="24"/>
          <w:szCs w:val="24"/>
          <w:lang w:eastAsia="en-US"/>
        </w:rPr>
      </w:pPr>
    </w:p>
    <w:p w:rsidR="004A01AC" w:rsidRPr="0075283F" w:rsidRDefault="004A01AC" w:rsidP="00C479B6">
      <w:pPr>
        <w:ind w:left="1701" w:firstLine="426"/>
        <w:jc w:val="both"/>
        <w:rPr>
          <w:rFonts w:eastAsia="Calibri"/>
          <w:sz w:val="24"/>
          <w:szCs w:val="24"/>
          <w:lang w:eastAsia="en-US"/>
        </w:rPr>
      </w:pPr>
      <w:r w:rsidRPr="0075283F">
        <w:rPr>
          <w:rFonts w:eastAsia="Calibri"/>
          <w:sz w:val="24"/>
          <w:szCs w:val="24"/>
          <w:lang w:eastAsia="en-US"/>
        </w:rPr>
        <w:t>9.1. Перечень документов, обязательных к предоставлению заявителем:</w:t>
      </w:r>
    </w:p>
    <w:p w:rsidR="006A45C1" w:rsidRDefault="004A01AC" w:rsidP="00C479B6">
      <w:pPr>
        <w:ind w:left="1701" w:right="775" w:firstLine="426"/>
        <w:jc w:val="both"/>
        <w:rPr>
          <w:sz w:val="24"/>
          <w:szCs w:val="24"/>
        </w:rPr>
      </w:pPr>
      <w:r>
        <w:rPr>
          <w:sz w:val="24"/>
          <w:szCs w:val="24"/>
        </w:rPr>
        <w:t>9.1.1. З</w:t>
      </w:r>
      <w:r w:rsidRPr="00E44BBE">
        <w:rPr>
          <w:sz w:val="24"/>
          <w:szCs w:val="24"/>
        </w:rPr>
        <w:t>аявление о</w:t>
      </w:r>
      <w:r w:rsidR="000364DE">
        <w:rPr>
          <w:sz w:val="24"/>
          <w:szCs w:val="24"/>
        </w:rPr>
        <w:t xml:space="preserve"> выдаче решения о согласовании архитектурно-градостроительного облика, оформленное по форме согласно</w:t>
      </w:r>
      <w:r>
        <w:rPr>
          <w:sz w:val="24"/>
          <w:szCs w:val="24"/>
        </w:rPr>
        <w:t xml:space="preserve"> </w:t>
      </w:r>
      <w:r w:rsidRPr="00E44BBE">
        <w:rPr>
          <w:sz w:val="24"/>
          <w:szCs w:val="24"/>
        </w:rPr>
        <w:t>приложению</w:t>
      </w:r>
      <w:r>
        <w:rPr>
          <w:sz w:val="24"/>
          <w:szCs w:val="24"/>
        </w:rPr>
        <w:t xml:space="preserve"> </w:t>
      </w:r>
      <w:r w:rsidRPr="00E44BBE">
        <w:rPr>
          <w:sz w:val="24"/>
          <w:szCs w:val="24"/>
        </w:rPr>
        <w:t xml:space="preserve">1 к </w:t>
      </w:r>
      <w:r>
        <w:rPr>
          <w:sz w:val="24"/>
          <w:szCs w:val="24"/>
        </w:rPr>
        <w:t>а</w:t>
      </w:r>
      <w:r w:rsidRPr="00E44BBE">
        <w:rPr>
          <w:sz w:val="24"/>
          <w:szCs w:val="24"/>
        </w:rPr>
        <w:t>дминистративному</w:t>
      </w:r>
      <w:r>
        <w:rPr>
          <w:sz w:val="24"/>
          <w:szCs w:val="24"/>
        </w:rPr>
        <w:t xml:space="preserve"> </w:t>
      </w:r>
      <w:r w:rsidRPr="00E44BBE">
        <w:rPr>
          <w:sz w:val="24"/>
          <w:szCs w:val="24"/>
        </w:rPr>
        <w:t>регламенту</w:t>
      </w:r>
      <w:r w:rsidR="00F93650">
        <w:rPr>
          <w:sz w:val="24"/>
          <w:szCs w:val="24"/>
        </w:rPr>
        <w:t xml:space="preserve"> и подписанное заявителем либо лицом, пр</w:t>
      </w:r>
      <w:r w:rsidR="00B21FAD">
        <w:rPr>
          <w:sz w:val="24"/>
          <w:szCs w:val="24"/>
        </w:rPr>
        <w:t>едставляющим интересы заявителя;</w:t>
      </w:r>
    </w:p>
    <w:p w:rsidR="00344917" w:rsidRDefault="004A01AC" w:rsidP="00C479B6">
      <w:pPr>
        <w:ind w:left="1701" w:right="775" w:firstLine="426"/>
        <w:jc w:val="both"/>
        <w:rPr>
          <w:sz w:val="24"/>
          <w:szCs w:val="24"/>
        </w:rPr>
      </w:pPr>
      <w:r>
        <w:rPr>
          <w:sz w:val="24"/>
          <w:szCs w:val="24"/>
        </w:rPr>
        <w:t xml:space="preserve">9.1.2. </w:t>
      </w:r>
      <w:r w:rsidR="00B21FAD">
        <w:rPr>
          <w:sz w:val="24"/>
          <w:szCs w:val="24"/>
        </w:rPr>
        <w:t>Для физического лица: копия документа, удостоверяющего личность заявителя (представителя заявителя);</w:t>
      </w:r>
    </w:p>
    <w:p w:rsidR="00034E5E" w:rsidRDefault="00B21FAD" w:rsidP="00C479B6">
      <w:pPr>
        <w:ind w:left="1701" w:right="775" w:firstLine="426"/>
        <w:jc w:val="both"/>
        <w:rPr>
          <w:sz w:val="24"/>
          <w:szCs w:val="24"/>
        </w:rPr>
      </w:pPr>
      <w:r>
        <w:rPr>
          <w:sz w:val="24"/>
          <w:szCs w:val="24"/>
        </w:rPr>
        <w:t xml:space="preserve">9.1.3. </w:t>
      </w:r>
      <w:r w:rsidR="00D37874">
        <w:rPr>
          <w:sz w:val="24"/>
          <w:szCs w:val="24"/>
        </w:rPr>
        <w:t>Для юридического лица</w:t>
      </w:r>
      <w:r w:rsidR="009D75C5">
        <w:rPr>
          <w:sz w:val="24"/>
          <w:szCs w:val="24"/>
        </w:rPr>
        <w:t xml:space="preserve">: копии свидетельства о государственной регистрации, </w:t>
      </w:r>
      <w:r w:rsidR="00DF2930">
        <w:rPr>
          <w:sz w:val="24"/>
          <w:szCs w:val="24"/>
        </w:rPr>
        <w:t xml:space="preserve"> устава и документов</w:t>
      </w:r>
      <w:r w:rsidR="006A45C1">
        <w:rPr>
          <w:sz w:val="24"/>
          <w:szCs w:val="24"/>
        </w:rPr>
        <w:t>,</w:t>
      </w:r>
      <w:r w:rsidR="00DF2930">
        <w:rPr>
          <w:sz w:val="24"/>
          <w:szCs w:val="24"/>
        </w:rPr>
        <w:t xml:space="preserve"> подтверждающих полномочия руководителя (протокол общего собрания учредителей, решение учредителя, приказ о назначении на должность)</w:t>
      </w:r>
      <w:r w:rsidR="004A01AC" w:rsidRPr="00E44BBE">
        <w:rPr>
          <w:sz w:val="24"/>
          <w:szCs w:val="24"/>
        </w:rPr>
        <w:t>;</w:t>
      </w:r>
    </w:p>
    <w:p w:rsidR="006A45C1" w:rsidRDefault="004A01AC" w:rsidP="00C479B6">
      <w:pPr>
        <w:ind w:left="1701" w:right="775" w:firstLine="426"/>
        <w:jc w:val="both"/>
        <w:rPr>
          <w:sz w:val="24"/>
          <w:szCs w:val="24"/>
        </w:rPr>
      </w:pPr>
      <w:r>
        <w:rPr>
          <w:sz w:val="24"/>
          <w:szCs w:val="24"/>
        </w:rPr>
        <w:t>9.1.4.</w:t>
      </w:r>
      <w:r w:rsidRPr="00E44BBE">
        <w:rPr>
          <w:sz w:val="24"/>
          <w:szCs w:val="24"/>
        </w:rPr>
        <w:t xml:space="preserve"> </w:t>
      </w:r>
      <w:r>
        <w:rPr>
          <w:sz w:val="24"/>
          <w:szCs w:val="24"/>
        </w:rPr>
        <w:t>Д</w:t>
      </w:r>
      <w:r w:rsidRPr="00E44BBE">
        <w:rPr>
          <w:sz w:val="24"/>
          <w:szCs w:val="24"/>
        </w:rPr>
        <w:t>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D736E1" w:rsidRDefault="004A01AC" w:rsidP="00AB013D">
      <w:pPr>
        <w:ind w:left="1701" w:right="775" w:firstLine="426"/>
        <w:jc w:val="both"/>
        <w:rPr>
          <w:sz w:val="24"/>
          <w:szCs w:val="24"/>
        </w:rPr>
      </w:pPr>
      <w:r>
        <w:rPr>
          <w:sz w:val="24"/>
          <w:szCs w:val="24"/>
        </w:rPr>
        <w:t>9.1.</w:t>
      </w:r>
      <w:r w:rsidR="00C16B41">
        <w:rPr>
          <w:sz w:val="24"/>
          <w:szCs w:val="24"/>
        </w:rPr>
        <w:t>5</w:t>
      </w:r>
      <w:r>
        <w:rPr>
          <w:sz w:val="24"/>
          <w:szCs w:val="24"/>
        </w:rPr>
        <w:t xml:space="preserve">. </w:t>
      </w:r>
      <w:r w:rsidR="000A70B7">
        <w:rPr>
          <w:sz w:val="24"/>
          <w:szCs w:val="24"/>
        </w:rPr>
        <w:t xml:space="preserve">материалы архитектурно-градостроительного облика, состав и требования к оформлению которых </w:t>
      </w:r>
      <w:r w:rsidR="00FE4F18">
        <w:rPr>
          <w:sz w:val="24"/>
          <w:szCs w:val="24"/>
        </w:rPr>
        <w:t xml:space="preserve">определен в приложении 2 к </w:t>
      </w:r>
      <w:r w:rsidR="00AD511A">
        <w:rPr>
          <w:sz w:val="24"/>
          <w:szCs w:val="24"/>
        </w:rPr>
        <w:t>п</w:t>
      </w:r>
      <w:r w:rsidR="00AD511A">
        <w:rPr>
          <w:sz w:val="24"/>
          <w:szCs w:val="24"/>
        </w:rPr>
        <w:t>остановлени</w:t>
      </w:r>
      <w:r w:rsidR="00AD511A">
        <w:rPr>
          <w:sz w:val="24"/>
          <w:szCs w:val="24"/>
        </w:rPr>
        <w:t>ю</w:t>
      </w:r>
      <w:r w:rsidR="00AD511A">
        <w:rPr>
          <w:sz w:val="24"/>
          <w:szCs w:val="24"/>
        </w:rPr>
        <w:t xml:space="preserve"> Совета министров Республики Крым от 16.11.2022 №1011 «Об утверждении Порядка получения до 1 марта 2023 года согласования архитектурно-градостроительного облика объекта капитального строительства на территории Республики Крым»</w:t>
      </w:r>
      <w:r w:rsidR="001E69FB">
        <w:rPr>
          <w:sz w:val="24"/>
          <w:szCs w:val="24"/>
        </w:rPr>
        <w:t>.</w:t>
      </w:r>
    </w:p>
    <w:p w:rsidR="00FC7F6A" w:rsidRPr="00E44BBE" w:rsidRDefault="00FC7F6A" w:rsidP="00C479B6">
      <w:pPr>
        <w:ind w:left="1701" w:right="775" w:firstLine="426"/>
        <w:jc w:val="both"/>
        <w:rPr>
          <w:sz w:val="24"/>
          <w:szCs w:val="24"/>
        </w:rPr>
      </w:pPr>
      <w:r>
        <w:rPr>
          <w:sz w:val="24"/>
          <w:szCs w:val="24"/>
        </w:rPr>
        <w:t>9.2. Ответственность за достоверность предоставленных сведен</w:t>
      </w:r>
      <w:r w:rsidR="006A45C1">
        <w:rPr>
          <w:sz w:val="24"/>
          <w:szCs w:val="24"/>
        </w:rPr>
        <w:t>ий и документов несет заявитель;</w:t>
      </w:r>
    </w:p>
    <w:p w:rsidR="00E73D4C" w:rsidRDefault="00E73D4C" w:rsidP="00C479B6">
      <w:pPr>
        <w:spacing w:line="0" w:lineRule="atLeast"/>
        <w:ind w:left="1701" w:right="775" w:firstLine="426"/>
        <w:jc w:val="both"/>
        <w:textAlignment w:val="baseline"/>
        <w:rPr>
          <w:sz w:val="24"/>
          <w:szCs w:val="24"/>
        </w:rPr>
      </w:pPr>
      <w:r>
        <w:rPr>
          <w:sz w:val="24"/>
          <w:szCs w:val="24"/>
        </w:rPr>
        <w:t xml:space="preserve">9.3. Заявитель вправе задать вопрос о предоставлении услуги в электронной форме посредством Федеральной государственной </w:t>
      </w:r>
      <w:r w:rsidR="00897FB8">
        <w:rPr>
          <w:sz w:val="24"/>
          <w:szCs w:val="24"/>
        </w:rPr>
        <w:t>информационной системы «Единый портал государственных и муниципальных услуг».</w:t>
      </w:r>
    </w:p>
    <w:p w:rsidR="00897FB8" w:rsidRDefault="00897FB8" w:rsidP="00C479B6">
      <w:pPr>
        <w:spacing w:line="0" w:lineRule="atLeast"/>
        <w:ind w:left="1701" w:right="775" w:firstLine="426"/>
        <w:jc w:val="both"/>
        <w:textAlignment w:val="baseline"/>
        <w:rPr>
          <w:sz w:val="24"/>
          <w:szCs w:val="24"/>
        </w:rPr>
      </w:pPr>
    </w:p>
    <w:p w:rsidR="004A01AC" w:rsidRDefault="004A01AC" w:rsidP="00C479B6">
      <w:pPr>
        <w:spacing w:line="0" w:lineRule="atLeast"/>
        <w:ind w:left="1701" w:right="775" w:firstLine="426"/>
        <w:jc w:val="center"/>
        <w:textAlignment w:val="baseline"/>
        <w:rPr>
          <w:rFonts w:eastAsia="Calibri"/>
          <w:b/>
          <w:sz w:val="24"/>
          <w:szCs w:val="24"/>
          <w:lang w:eastAsia="en-US"/>
        </w:rPr>
      </w:pPr>
      <w:r w:rsidRPr="002543F5">
        <w:rPr>
          <w:rFonts w:eastAsia="Calibri"/>
          <w:b/>
          <w:sz w:val="24"/>
          <w:szCs w:val="24"/>
          <w:lang w:eastAsia="en-US"/>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54D23" w:rsidRDefault="00254D23" w:rsidP="00C479B6">
      <w:pPr>
        <w:spacing w:line="0" w:lineRule="atLeast"/>
        <w:ind w:left="1701" w:right="775" w:firstLine="426"/>
        <w:jc w:val="center"/>
        <w:textAlignment w:val="baseline"/>
        <w:rPr>
          <w:rFonts w:eastAsia="Calibri"/>
          <w:b/>
          <w:sz w:val="24"/>
          <w:szCs w:val="24"/>
          <w:lang w:eastAsia="en-US"/>
        </w:rPr>
      </w:pPr>
    </w:p>
    <w:p w:rsidR="004A01AC" w:rsidRPr="00254D23" w:rsidRDefault="004E53D9" w:rsidP="00C479B6">
      <w:pPr>
        <w:tabs>
          <w:tab w:val="left" w:pos="709"/>
        </w:tabs>
        <w:ind w:left="1701" w:right="775" w:firstLine="426"/>
        <w:jc w:val="both"/>
        <w:rPr>
          <w:rFonts w:eastAsia="Calibri"/>
          <w:sz w:val="24"/>
          <w:szCs w:val="24"/>
          <w:lang w:eastAsia="en-US"/>
        </w:rPr>
      </w:pPr>
      <w:r>
        <w:rPr>
          <w:rFonts w:eastAsia="Calibri"/>
          <w:sz w:val="24"/>
          <w:szCs w:val="24"/>
          <w:lang w:eastAsia="en-US"/>
        </w:rPr>
        <w:t>10.1.</w:t>
      </w:r>
      <w:r w:rsidR="00254D23" w:rsidRPr="00254D23">
        <w:rPr>
          <w:rFonts w:eastAsia="Calibri"/>
          <w:sz w:val="24"/>
          <w:szCs w:val="24"/>
          <w:lang w:eastAsia="en-US"/>
        </w:rPr>
        <w:t>Для предоставления муниципальной услуги отдел посредством межведомственного взаимодействия</w:t>
      </w:r>
      <w:r w:rsidR="00254D23">
        <w:rPr>
          <w:rFonts w:eastAsia="Calibri"/>
          <w:sz w:val="24"/>
          <w:szCs w:val="24"/>
          <w:lang w:eastAsia="en-US"/>
        </w:rPr>
        <w:t xml:space="preserve"> </w:t>
      </w:r>
      <w:r w:rsidR="007B08CF">
        <w:rPr>
          <w:rFonts w:eastAsia="Calibri"/>
          <w:sz w:val="24"/>
          <w:szCs w:val="24"/>
          <w:lang w:eastAsia="en-US"/>
        </w:rPr>
        <w:t>запрашивает следующие документы:</w:t>
      </w:r>
      <w:r w:rsidR="00254D23" w:rsidRPr="00254D23">
        <w:rPr>
          <w:rFonts w:eastAsia="Calibri"/>
          <w:sz w:val="24"/>
          <w:szCs w:val="24"/>
          <w:lang w:eastAsia="en-US"/>
        </w:rPr>
        <w:t xml:space="preserve"> </w:t>
      </w:r>
    </w:p>
    <w:p w:rsidR="004A01AC" w:rsidRPr="00E44BBE" w:rsidRDefault="004A01AC" w:rsidP="00C479B6">
      <w:pPr>
        <w:spacing w:line="0" w:lineRule="atLeast"/>
        <w:ind w:left="1701" w:right="775" w:firstLine="426"/>
        <w:jc w:val="both"/>
        <w:textAlignment w:val="baseline"/>
        <w:rPr>
          <w:sz w:val="24"/>
          <w:szCs w:val="24"/>
        </w:rPr>
      </w:pPr>
      <w:r>
        <w:rPr>
          <w:sz w:val="24"/>
          <w:szCs w:val="24"/>
        </w:rPr>
        <w:lastRenderedPageBreak/>
        <w:t>10.</w:t>
      </w:r>
      <w:r w:rsidR="004E53D9">
        <w:rPr>
          <w:sz w:val="24"/>
          <w:szCs w:val="24"/>
        </w:rPr>
        <w:t>1</w:t>
      </w:r>
      <w:r>
        <w:rPr>
          <w:sz w:val="24"/>
          <w:szCs w:val="24"/>
        </w:rPr>
        <w:t>.</w:t>
      </w:r>
      <w:r w:rsidR="002B14DC">
        <w:rPr>
          <w:sz w:val="24"/>
          <w:szCs w:val="24"/>
        </w:rPr>
        <w:t>1</w:t>
      </w:r>
      <w:r w:rsidR="004E53D9">
        <w:rPr>
          <w:sz w:val="24"/>
          <w:szCs w:val="24"/>
        </w:rPr>
        <w:t>.</w:t>
      </w:r>
      <w:r w:rsidR="009C49EE">
        <w:rPr>
          <w:sz w:val="24"/>
          <w:szCs w:val="24"/>
        </w:rPr>
        <w:t xml:space="preserve"> </w:t>
      </w:r>
      <w:r w:rsidR="001A1FC1">
        <w:rPr>
          <w:sz w:val="24"/>
          <w:szCs w:val="24"/>
        </w:rPr>
        <w:t>В</w:t>
      </w:r>
      <w:r w:rsidR="00980F88">
        <w:rPr>
          <w:sz w:val="24"/>
          <w:szCs w:val="24"/>
        </w:rPr>
        <w:t>ыписку из Единого реестра недвижимости об объекте недвижимости (здании, сооружении), в отношении которого разработан архитектурно-градостроительный облик</w:t>
      </w:r>
      <w:r w:rsidR="009C49EE">
        <w:rPr>
          <w:sz w:val="24"/>
          <w:szCs w:val="24"/>
        </w:rPr>
        <w:t>, в случае реконструкции.</w:t>
      </w:r>
    </w:p>
    <w:p w:rsidR="001A1FC1" w:rsidRDefault="004A01AC" w:rsidP="00C479B6">
      <w:pPr>
        <w:spacing w:line="0" w:lineRule="atLeast"/>
        <w:ind w:left="1701" w:right="775" w:firstLine="426"/>
        <w:jc w:val="both"/>
        <w:textAlignment w:val="baseline"/>
        <w:rPr>
          <w:sz w:val="24"/>
          <w:szCs w:val="24"/>
        </w:rPr>
      </w:pPr>
      <w:r>
        <w:rPr>
          <w:sz w:val="24"/>
          <w:szCs w:val="24"/>
        </w:rPr>
        <w:t>10.</w:t>
      </w:r>
      <w:r w:rsidR="004E53D9">
        <w:rPr>
          <w:sz w:val="24"/>
          <w:szCs w:val="24"/>
        </w:rPr>
        <w:t>1</w:t>
      </w:r>
      <w:r w:rsidR="002B14DC">
        <w:rPr>
          <w:sz w:val="24"/>
          <w:szCs w:val="24"/>
        </w:rPr>
        <w:t>.2</w:t>
      </w:r>
      <w:r>
        <w:rPr>
          <w:sz w:val="24"/>
          <w:szCs w:val="24"/>
        </w:rPr>
        <w:t>.</w:t>
      </w:r>
      <w:r w:rsidR="001A1FC1">
        <w:rPr>
          <w:sz w:val="24"/>
          <w:szCs w:val="24"/>
        </w:rPr>
        <w:t xml:space="preserve"> </w:t>
      </w:r>
      <w:r w:rsidR="00FC75F9">
        <w:rPr>
          <w:sz w:val="24"/>
          <w:szCs w:val="24"/>
        </w:rPr>
        <w:t xml:space="preserve"> </w:t>
      </w:r>
      <w:r w:rsidR="001A1FC1">
        <w:rPr>
          <w:sz w:val="24"/>
          <w:szCs w:val="24"/>
        </w:rPr>
        <w:t>Выписку из Единого государст</w:t>
      </w:r>
      <w:r w:rsidR="004A2DA8">
        <w:rPr>
          <w:sz w:val="24"/>
          <w:szCs w:val="24"/>
        </w:rPr>
        <w:t>венного реестра юридических лиц.</w:t>
      </w:r>
    </w:p>
    <w:p w:rsidR="004A01AC" w:rsidRDefault="001A1FC1" w:rsidP="00C479B6">
      <w:pPr>
        <w:tabs>
          <w:tab w:val="left" w:pos="2268"/>
        </w:tabs>
        <w:spacing w:line="0" w:lineRule="atLeast"/>
        <w:ind w:left="1701" w:right="775" w:firstLine="426"/>
        <w:jc w:val="both"/>
        <w:textAlignment w:val="baseline"/>
        <w:rPr>
          <w:sz w:val="24"/>
          <w:szCs w:val="24"/>
        </w:rPr>
      </w:pPr>
      <w:r>
        <w:rPr>
          <w:sz w:val="24"/>
          <w:szCs w:val="24"/>
        </w:rPr>
        <w:t>10.</w:t>
      </w:r>
      <w:r w:rsidR="004E53D9">
        <w:rPr>
          <w:sz w:val="24"/>
          <w:szCs w:val="24"/>
        </w:rPr>
        <w:t>1.</w:t>
      </w:r>
      <w:r w:rsidR="009C49EE">
        <w:rPr>
          <w:sz w:val="24"/>
          <w:szCs w:val="24"/>
        </w:rPr>
        <w:t>3</w:t>
      </w:r>
      <w:r w:rsidR="00FC75F9">
        <w:rPr>
          <w:sz w:val="24"/>
          <w:szCs w:val="24"/>
        </w:rPr>
        <w:t>.</w:t>
      </w:r>
      <w:r>
        <w:rPr>
          <w:sz w:val="24"/>
          <w:szCs w:val="24"/>
        </w:rPr>
        <w:t>Выписку из Единого государственного реестра инд</w:t>
      </w:r>
      <w:r w:rsidR="004A2DA8">
        <w:rPr>
          <w:sz w:val="24"/>
          <w:szCs w:val="24"/>
        </w:rPr>
        <w:t>ивидуальных предпринимателей.</w:t>
      </w:r>
    </w:p>
    <w:p w:rsidR="004E53D9" w:rsidRDefault="004E53D9" w:rsidP="00C479B6">
      <w:pPr>
        <w:spacing w:line="0" w:lineRule="atLeast"/>
        <w:ind w:left="1701" w:right="775" w:firstLine="426"/>
        <w:jc w:val="both"/>
        <w:textAlignment w:val="baseline"/>
        <w:rPr>
          <w:sz w:val="24"/>
          <w:szCs w:val="24"/>
        </w:rPr>
      </w:pPr>
      <w:r>
        <w:rPr>
          <w:sz w:val="24"/>
          <w:szCs w:val="24"/>
        </w:rPr>
        <w:t>10.1.5. Градостроительный план земельного участка.</w:t>
      </w:r>
    </w:p>
    <w:p w:rsidR="000A541A" w:rsidRDefault="00F215D6" w:rsidP="00C479B6">
      <w:pPr>
        <w:spacing w:line="0" w:lineRule="atLeast"/>
        <w:ind w:left="1701" w:right="775" w:firstLine="426"/>
        <w:jc w:val="both"/>
        <w:textAlignment w:val="baseline"/>
        <w:rPr>
          <w:sz w:val="24"/>
          <w:szCs w:val="24"/>
        </w:rPr>
      </w:pPr>
      <w:r>
        <w:rPr>
          <w:sz w:val="24"/>
          <w:szCs w:val="24"/>
        </w:rPr>
        <w:t>Заявитель</w:t>
      </w:r>
      <w:r w:rsidR="00493635">
        <w:rPr>
          <w:sz w:val="24"/>
          <w:szCs w:val="24"/>
        </w:rPr>
        <w:t xml:space="preserve"> или его уполномоченный представитель вправе предоставить перечисленные документы по собственной инициативе лично. При этом перечисленные документы по собственной инициативе лично. При этом перечисленные документы предоставляются в двух экземплярах, один из которых является подлинником.</w:t>
      </w:r>
    </w:p>
    <w:p w:rsidR="00B12631" w:rsidRDefault="008C204D" w:rsidP="00C479B6">
      <w:pPr>
        <w:spacing w:line="0" w:lineRule="atLeast"/>
        <w:ind w:left="1701" w:right="775" w:firstLine="426"/>
        <w:jc w:val="both"/>
        <w:textAlignment w:val="baseline"/>
        <w:rPr>
          <w:sz w:val="24"/>
          <w:szCs w:val="24"/>
        </w:rPr>
      </w:pPr>
      <w:r>
        <w:rPr>
          <w:sz w:val="24"/>
          <w:szCs w:val="24"/>
        </w:rPr>
        <w:t>Не предоставление вышеуказанных документов не является причиной для отказа в предоставлении муниципальной услуги.</w:t>
      </w:r>
    </w:p>
    <w:p w:rsidR="00F76F72" w:rsidRDefault="00F76F72" w:rsidP="00C479B6">
      <w:pPr>
        <w:spacing w:line="0" w:lineRule="atLeast"/>
        <w:ind w:left="1701" w:right="775" w:firstLine="426"/>
        <w:jc w:val="both"/>
        <w:textAlignment w:val="baseline"/>
        <w:rPr>
          <w:sz w:val="24"/>
          <w:szCs w:val="24"/>
        </w:rPr>
      </w:pPr>
    </w:p>
    <w:p w:rsidR="00F76F72" w:rsidRDefault="00F76F72" w:rsidP="00F76F72">
      <w:pPr>
        <w:pStyle w:val="headertext"/>
        <w:shd w:val="clear" w:color="auto" w:fill="FFFFFF"/>
        <w:spacing w:before="0" w:beforeAutospacing="0" w:after="0" w:afterAutospacing="0" w:line="0" w:lineRule="atLeast"/>
        <w:jc w:val="center"/>
        <w:textAlignment w:val="baseline"/>
        <w:rPr>
          <w:b/>
          <w:bCs/>
        </w:rPr>
      </w:pPr>
      <w:r w:rsidRPr="00F76F72">
        <w:rPr>
          <w:b/>
          <w:bCs/>
          <w:color w:val="444444"/>
        </w:rPr>
        <w:t xml:space="preserve"> </w:t>
      </w:r>
      <w:r>
        <w:rPr>
          <w:b/>
          <w:bCs/>
          <w:color w:val="444444"/>
        </w:rPr>
        <w:t xml:space="preserve">       </w:t>
      </w:r>
      <w:r w:rsidRPr="00F76F72">
        <w:rPr>
          <w:b/>
          <w:bCs/>
          <w:color w:val="444444"/>
        </w:rPr>
        <w:t xml:space="preserve"> </w:t>
      </w:r>
      <w:r w:rsidRPr="00F76F72">
        <w:rPr>
          <w:b/>
          <w:bCs/>
        </w:rPr>
        <w:t>10.2.</w:t>
      </w:r>
      <w:r w:rsidRPr="00F76F72">
        <w:rPr>
          <w:rFonts w:ascii="Arial" w:hAnsi="Arial" w:cs="Arial"/>
          <w:b/>
          <w:bCs/>
        </w:rPr>
        <w:t xml:space="preserve"> </w:t>
      </w:r>
      <w:r w:rsidRPr="00F76F72">
        <w:rPr>
          <w:b/>
          <w:bCs/>
        </w:rPr>
        <w:t xml:space="preserve">Случаи и порядок предоставления муниципальной услуги в упреждающем </w:t>
      </w:r>
    </w:p>
    <w:p w:rsidR="00F76F72" w:rsidRPr="00F76F72" w:rsidRDefault="00F76F72" w:rsidP="00F76F72">
      <w:pPr>
        <w:pStyle w:val="headertext"/>
        <w:shd w:val="clear" w:color="auto" w:fill="FFFFFF"/>
        <w:spacing w:before="0" w:beforeAutospacing="0" w:after="0" w:afterAutospacing="0" w:line="0" w:lineRule="atLeast"/>
        <w:jc w:val="center"/>
        <w:textAlignment w:val="baseline"/>
        <w:rPr>
          <w:b/>
          <w:bCs/>
        </w:rPr>
      </w:pPr>
      <w:r w:rsidRPr="00F76F72">
        <w:rPr>
          <w:b/>
          <w:bCs/>
        </w:rPr>
        <w:t>(проактивном) режиме</w:t>
      </w:r>
    </w:p>
    <w:p w:rsidR="00F76F72" w:rsidRPr="00F76F72" w:rsidRDefault="00F76F72" w:rsidP="00F76F72">
      <w:pPr>
        <w:pStyle w:val="formattext"/>
        <w:shd w:val="clear" w:color="auto" w:fill="FFFFFF"/>
        <w:spacing w:before="0" w:beforeAutospacing="0" w:after="0" w:afterAutospacing="0"/>
        <w:ind w:left="1560" w:right="633"/>
        <w:textAlignment w:val="baseline"/>
      </w:pPr>
      <w:r>
        <w:rPr>
          <w:rFonts w:ascii="Arial" w:hAnsi="Arial" w:cs="Arial"/>
          <w:color w:val="444444"/>
        </w:rPr>
        <w:br/>
      </w:r>
      <w:r>
        <w:t xml:space="preserve">                   </w:t>
      </w:r>
      <w:r w:rsidRPr="00F76F72">
        <w:t>Предоставление муниципальной услуги в упреждающем (проактивном) режиме не предусмотрено.</w:t>
      </w:r>
    </w:p>
    <w:p w:rsidR="00F76F72" w:rsidRDefault="00F76F72" w:rsidP="00C479B6">
      <w:pPr>
        <w:ind w:left="1701" w:firstLine="426"/>
        <w:jc w:val="center"/>
        <w:rPr>
          <w:rFonts w:eastAsia="Calibri"/>
          <w:b/>
          <w:sz w:val="24"/>
          <w:szCs w:val="24"/>
          <w:lang w:eastAsia="en-US"/>
        </w:rPr>
      </w:pPr>
    </w:p>
    <w:p w:rsidR="004A01AC" w:rsidRDefault="004A01AC" w:rsidP="00C479B6">
      <w:pPr>
        <w:ind w:left="1701" w:firstLine="426"/>
        <w:jc w:val="center"/>
        <w:rPr>
          <w:rFonts w:eastAsia="Calibri"/>
          <w:b/>
          <w:sz w:val="24"/>
          <w:szCs w:val="24"/>
          <w:lang w:eastAsia="en-US"/>
        </w:rPr>
      </w:pPr>
      <w:r w:rsidRPr="00F50688">
        <w:rPr>
          <w:rFonts w:eastAsia="Calibri"/>
          <w:b/>
          <w:sz w:val="24"/>
          <w:szCs w:val="24"/>
          <w:lang w:eastAsia="en-US"/>
        </w:rPr>
        <w:t>11. Указание на запрет требовать от заявителя</w:t>
      </w:r>
      <w:r w:rsidR="00844213">
        <w:rPr>
          <w:rFonts w:eastAsia="Calibri"/>
          <w:b/>
          <w:sz w:val="24"/>
          <w:szCs w:val="24"/>
          <w:lang w:eastAsia="en-US"/>
        </w:rPr>
        <w:t>.</w:t>
      </w:r>
    </w:p>
    <w:p w:rsidR="004A01AC" w:rsidRPr="00F50688" w:rsidRDefault="004A01AC" w:rsidP="00C479B6">
      <w:pPr>
        <w:ind w:left="1701" w:firstLine="426"/>
        <w:jc w:val="both"/>
        <w:rPr>
          <w:rFonts w:eastAsia="Calibri"/>
          <w:b/>
          <w:sz w:val="24"/>
          <w:szCs w:val="24"/>
          <w:lang w:eastAsia="en-US"/>
        </w:rPr>
      </w:pP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11.1. Уполномоченный орган, предоставляющая муниципальную услугу не вправе:</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Администрации, предоставляющей муниципальную услугу, организаций, участвующих в предоставлении муниципальной услуги;</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администрации, предоставляющего муниципальную услугу, организаций, участвующих в предоставлении муниципальной услуги;</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требовать от заявителя предоставления документов, подтверждающих внесение заявителем платы за предоставление муниципальной услуги;</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lastRenderedPageBreak/>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A01AC" w:rsidRPr="00F50688"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 </w:t>
      </w:r>
    </w:p>
    <w:p w:rsidR="004A01AC" w:rsidRDefault="004A01AC" w:rsidP="00C479B6">
      <w:pPr>
        <w:ind w:left="1701" w:right="775" w:firstLine="426"/>
        <w:jc w:val="both"/>
        <w:rPr>
          <w:rFonts w:eastAsia="Calibri"/>
          <w:sz w:val="24"/>
          <w:szCs w:val="24"/>
          <w:lang w:eastAsia="en-US"/>
        </w:rPr>
      </w:pPr>
      <w:r w:rsidRPr="00F50688">
        <w:rPr>
          <w:rFonts w:eastAsia="Calibri"/>
          <w:sz w:val="24"/>
          <w:szCs w:val="24"/>
          <w:lang w:eastAsia="en-US"/>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3484B" w:rsidRDefault="0033484B" w:rsidP="00C479B6">
      <w:pPr>
        <w:ind w:left="1701" w:right="775" w:firstLine="426"/>
        <w:jc w:val="both"/>
        <w:rPr>
          <w:rFonts w:eastAsia="Calibri"/>
          <w:sz w:val="24"/>
          <w:szCs w:val="24"/>
          <w:lang w:eastAsia="en-US"/>
        </w:rPr>
      </w:pPr>
    </w:p>
    <w:p w:rsidR="004A01AC" w:rsidRPr="00F50688" w:rsidRDefault="004A01AC" w:rsidP="00C479B6">
      <w:pPr>
        <w:ind w:left="1701" w:right="775" w:firstLine="426"/>
        <w:jc w:val="center"/>
        <w:rPr>
          <w:rFonts w:eastAsia="Calibri"/>
          <w:b/>
          <w:sz w:val="24"/>
          <w:szCs w:val="24"/>
          <w:lang w:eastAsia="en-US"/>
        </w:rPr>
      </w:pPr>
    </w:p>
    <w:p w:rsidR="004A01AC" w:rsidRPr="00F50688" w:rsidRDefault="004A01AC" w:rsidP="00C479B6">
      <w:pPr>
        <w:ind w:left="1701" w:right="775" w:firstLine="426"/>
        <w:jc w:val="center"/>
        <w:rPr>
          <w:rFonts w:eastAsia="Calibri"/>
          <w:b/>
          <w:sz w:val="24"/>
          <w:szCs w:val="24"/>
          <w:lang w:eastAsia="en-US"/>
        </w:rPr>
      </w:pPr>
      <w:r w:rsidRPr="00F50688">
        <w:rPr>
          <w:rFonts w:eastAsia="Calibri"/>
          <w:b/>
          <w:sz w:val="24"/>
          <w:szCs w:val="24"/>
          <w:lang w:eastAsia="en-US"/>
        </w:rPr>
        <w:t>12. Исчерпывающий перечень оснований для отказа в приеме документов, необходимых для предоставления муниципальной услуги</w:t>
      </w:r>
    </w:p>
    <w:p w:rsidR="004A01AC" w:rsidRPr="00F50688" w:rsidRDefault="004A01AC" w:rsidP="00C479B6">
      <w:pPr>
        <w:ind w:left="1701" w:right="775" w:firstLine="426"/>
        <w:jc w:val="center"/>
        <w:rPr>
          <w:rFonts w:eastAsia="Calibri"/>
          <w:b/>
          <w:sz w:val="24"/>
          <w:szCs w:val="24"/>
          <w:lang w:eastAsia="en-US"/>
        </w:rPr>
      </w:pPr>
    </w:p>
    <w:p w:rsidR="004A01AC" w:rsidRPr="00F50688" w:rsidRDefault="004A01AC" w:rsidP="00BD291A">
      <w:pPr>
        <w:ind w:left="1701" w:right="775" w:firstLine="426"/>
        <w:jc w:val="both"/>
        <w:rPr>
          <w:rFonts w:eastAsia="Calibri"/>
          <w:sz w:val="24"/>
          <w:szCs w:val="24"/>
          <w:lang w:eastAsia="en-US"/>
        </w:rPr>
      </w:pPr>
      <w:r w:rsidRPr="00F50688">
        <w:rPr>
          <w:rFonts w:eastAsia="Calibri"/>
          <w:sz w:val="24"/>
          <w:szCs w:val="24"/>
          <w:lang w:eastAsia="en-US"/>
        </w:rPr>
        <w:t>12.1. Основания для отказа в приеме документов необходимых для предоставления муниципальной услуги:</w:t>
      </w:r>
    </w:p>
    <w:p w:rsidR="004A01AC" w:rsidRPr="00F50688" w:rsidRDefault="00000F21" w:rsidP="00BD291A">
      <w:pPr>
        <w:ind w:left="1701" w:right="775" w:firstLine="426"/>
        <w:jc w:val="both"/>
        <w:rPr>
          <w:rFonts w:eastAsia="Calibri"/>
          <w:sz w:val="24"/>
          <w:szCs w:val="24"/>
          <w:lang w:eastAsia="en-US"/>
        </w:rPr>
      </w:pPr>
      <w:r>
        <w:rPr>
          <w:rFonts w:eastAsia="Calibri"/>
          <w:sz w:val="24"/>
          <w:szCs w:val="24"/>
          <w:lang w:eastAsia="en-US"/>
        </w:rPr>
        <w:t>12.1. Н</w:t>
      </w:r>
      <w:r w:rsidR="004A01AC" w:rsidRPr="00F50688">
        <w:rPr>
          <w:rFonts w:eastAsia="Calibri"/>
          <w:sz w:val="24"/>
          <w:szCs w:val="24"/>
          <w:lang w:eastAsia="en-US"/>
        </w:rPr>
        <w:t xml:space="preserve">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w:t>
      </w:r>
      <w:r w:rsidR="00656742">
        <w:rPr>
          <w:rFonts w:eastAsia="Calibri"/>
          <w:sz w:val="24"/>
          <w:szCs w:val="24"/>
          <w:lang w:eastAsia="en-US"/>
        </w:rPr>
        <w:t>либо приписок, зачеркнутых слов.</w:t>
      </w:r>
    </w:p>
    <w:p w:rsidR="004A01AC" w:rsidRPr="00F50688" w:rsidRDefault="00000F21" w:rsidP="00BD291A">
      <w:pPr>
        <w:ind w:left="1701" w:right="775" w:firstLine="426"/>
        <w:jc w:val="both"/>
        <w:rPr>
          <w:rFonts w:eastAsia="Calibri"/>
          <w:sz w:val="24"/>
          <w:szCs w:val="24"/>
          <w:lang w:eastAsia="en-US"/>
        </w:rPr>
      </w:pPr>
      <w:r>
        <w:rPr>
          <w:rFonts w:eastAsia="Calibri"/>
          <w:sz w:val="24"/>
          <w:szCs w:val="24"/>
          <w:lang w:eastAsia="en-US"/>
        </w:rPr>
        <w:t>12.2. Т</w:t>
      </w:r>
      <w:r w:rsidR="004A01AC" w:rsidRPr="00F50688">
        <w:rPr>
          <w:rFonts w:eastAsia="Calibri"/>
          <w:sz w:val="24"/>
          <w:szCs w:val="24"/>
          <w:lang w:eastAsia="en-US"/>
        </w:rPr>
        <w:t>екст з</w:t>
      </w:r>
      <w:r w:rsidR="00656742">
        <w:rPr>
          <w:rFonts w:eastAsia="Calibri"/>
          <w:sz w:val="24"/>
          <w:szCs w:val="24"/>
          <w:lang w:eastAsia="en-US"/>
        </w:rPr>
        <w:t>аявления не поддается прочтению.</w:t>
      </w:r>
    </w:p>
    <w:p w:rsidR="004A01AC" w:rsidRPr="00F50688" w:rsidRDefault="00000F21" w:rsidP="00BD291A">
      <w:pPr>
        <w:ind w:left="1701" w:right="775" w:firstLine="426"/>
        <w:jc w:val="both"/>
        <w:rPr>
          <w:rFonts w:eastAsia="Calibri"/>
          <w:sz w:val="24"/>
          <w:szCs w:val="24"/>
          <w:lang w:eastAsia="en-US"/>
        </w:rPr>
      </w:pPr>
      <w:r>
        <w:rPr>
          <w:rFonts w:eastAsia="Calibri"/>
          <w:sz w:val="24"/>
          <w:szCs w:val="24"/>
          <w:lang w:eastAsia="en-US"/>
        </w:rPr>
        <w:t>12.3. О</w:t>
      </w:r>
      <w:r w:rsidR="004A01AC" w:rsidRPr="00F50688">
        <w:rPr>
          <w:rFonts w:eastAsia="Calibri"/>
          <w:sz w:val="24"/>
          <w:szCs w:val="24"/>
          <w:lang w:eastAsia="en-US"/>
        </w:rPr>
        <w:t>тсутствие в заявлении сведений</w:t>
      </w:r>
      <w:r w:rsidR="004A01AC">
        <w:rPr>
          <w:rFonts w:eastAsia="Calibri"/>
          <w:sz w:val="24"/>
          <w:szCs w:val="24"/>
          <w:lang w:eastAsia="en-US"/>
        </w:rPr>
        <w:t xml:space="preserve"> о заявителе, подписи заяв</w:t>
      </w:r>
      <w:r w:rsidR="00656742">
        <w:rPr>
          <w:rFonts w:eastAsia="Calibri"/>
          <w:sz w:val="24"/>
          <w:szCs w:val="24"/>
          <w:lang w:eastAsia="en-US"/>
        </w:rPr>
        <w:t>ителя.</w:t>
      </w:r>
    </w:p>
    <w:p w:rsidR="004A01AC" w:rsidRDefault="00000F21" w:rsidP="00BD291A">
      <w:pPr>
        <w:ind w:left="1701" w:right="775" w:firstLine="426"/>
        <w:jc w:val="both"/>
        <w:rPr>
          <w:rFonts w:eastAsia="Calibri"/>
          <w:sz w:val="24"/>
          <w:szCs w:val="24"/>
          <w:lang w:eastAsia="en-US"/>
        </w:rPr>
      </w:pPr>
      <w:r>
        <w:rPr>
          <w:rFonts w:eastAsia="Calibri"/>
          <w:sz w:val="24"/>
          <w:szCs w:val="24"/>
          <w:lang w:eastAsia="en-US"/>
        </w:rPr>
        <w:t>12.4.Н</w:t>
      </w:r>
      <w:r w:rsidR="004A01AC" w:rsidRPr="00F50688">
        <w:rPr>
          <w:rFonts w:eastAsia="Calibri"/>
          <w:sz w:val="24"/>
          <w:szCs w:val="24"/>
          <w:lang w:eastAsia="en-US"/>
        </w:rPr>
        <w:t>епредставление документов, определенных подпунктами</w:t>
      </w:r>
      <w:r w:rsidR="004A01AC">
        <w:rPr>
          <w:rFonts w:eastAsia="Calibri"/>
          <w:sz w:val="24"/>
          <w:szCs w:val="24"/>
          <w:lang w:eastAsia="en-US"/>
        </w:rPr>
        <w:t xml:space="preserve"> 9.1.1</w:t>
      </w:r>
      <w:r w:rsidR="00AF326B">
        <w:rPr>
          <w:rFonts w:eastAsia="Calibri"/>
          <w:sz w:val="24"/>
          <w:szCs w:val="24"/>
          <w:lang w:eastAsia="en-US"/>
        </w:rPr>
        <w:t xml:space="preserve"> </w:t>
      </w:r>
      <w:r w:rsidR="006D5FC2">
        <w:rPr>
          <w:rFonts w:eastAsia="Calibri"/>
          <w:sz w:val="24"/>
          <w:szCs w:val="24"/>
          <w:lang w:eastAsia="en-US"/>
        </w:rPr>
        <w:t>-</w:t>
      </w:r>
      <w:r w:rsidR="00AF326B">
        <w:rPr>
          <w:rFonts w:eastAsia="Calibri"/>
          <w:sz w:val="24"/>
          <w:szCs w:val="24"/>
          <w:lang w:eastAsia="en-US"/>
        </w:rPr>
        <w:t xml:space="preserve"> </w:t>
      </w:r>
      <w:r w:rsidR="004A01AC" w:rsidRPr="00F50688">
        <w:rPr>
          <w:rFonts w:eastAsia="Calibri"/>
          <w:sz w:val="24"/>
          <w:szCs w:val="24"/>
          <w:lang w:eastAsia="en-US"/>
        </w:rPr>
        <w:t>9.1.</w:t>
      </w:r>
      <w:r w:rsidR="00D97D6D">
        <w:rPr>
          <w:rFonts w:eastAsia="Calibri"/>
          <w:sz w:val="24"/>
          <w:szCs w:val="24"/>
          <w:lang w:eastAsia="en-US"/>
        </w:rPr>
        <w:t>5</w:t>
      </w:r>
      <w:r w:rsidR="004A01AC" w:rsidRPr="00F50688">
        <w:rPr>
          <w:rFonts w:eastAsia="Calibri"/>
          <w:sz w:val="24"/>
          <w:szCs w:val="24"/>
          <w:lang w:eastAsia="en-US"/>
        </w:rPr>
        <w:t>. админист</w:t>
      </w:r>
      <w:r w:rsidR="00656742">
        <w:rPr>
          <w:rFonts w:eastAsia="Calibri"/>
          <w:sz w:val="24"/>
          <w:szCs w:val="24"/>
          <w:lang w:eastAsia="en-US"/>
        </w:rPr>
        <w:t>ративного регламента.</w:t>
      </w:r>
    </w:p>
    <w:p w:rsidR="006D5FC2" w:rsidRDefault="00000F21" w:rsidP="00BD291A">
      <w:pPr>
        <w:ind w:left="1701" w:right="775" w:firstLine="426"/>
        <w:jc w:val="both"/>
        <w:rPr>
          <w:sz w:val="24"/>
          <w:szCs w:val="24"/>
        </w:rPr>
      </w:pPr>
      <w:r>
        <w:rPr>
          <w:sz w:val="24"/>
          <w:szCs w:val="24"/>
        </w:rPr>
        <w:t>12.5. О</w:t>
      </w:r>
      <w:r w:rsidR="004A01AC" w:rsidRPr="009E5F00">
        <w:rPr>
          <w:sz w:val="24"/>
          <w:szCs w:val="24"/>
        </w:rPr>
        <w:t>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w:t>
      </w:r>
      <w:r w:rsidR="00656742">
        <w:rPr>
          <w:sz w:val="24"/>
          <w:szCs w:val="24"/>
        </w:rPr>
        <w:t>телем по собственной инициативе.</w:t>
      </w:r>
    </w:p>
    <w:p w:rsidR="004A01AC" w:rsidRDefault="00000F21" w:rsidP="00BD291A">
      <w:pPr>
        <w:ind w:left="1701" w:right="775" w:firstLine="426"/>
        <w:jc w:val="both"/>
        <w:rPr>
          <w:rFonts w:eastAsia="Calibri"/>
          <w:sz w:val="24"/>
          <w:szCs w:val="24"/>
          <w:lang w:eastAsia="en-US"/>
        </w:rPr>
      </w:pPr>
      <w:r w:rsidRPr="00000F21">
        <w:rPr>
          <w:rFonts w:eastAsia="Calibri"/>
          <w:sz w:val="24"/>
          <w:szCs w:val="24"/>
          <w:lang w:eastAsia="en-US"/>
        </w:rPr>
        <w:t>12.6.</w:t>
      </w:r>
      <w:r>
        <w:rPr>
          <w:rFonts w:eastAsia="Calibri"/>
          <w:b/>
          <w:sz w:val="24"/>
          <w:szCs w:val="24"/>
          <w:lang w:eastAsia="en-US"/>
        </w:rPr>
        <w:t xml:space="preserve"> </w:t>
      </w:r>
      <w:r w:rsidR="00974FF3">
        <w:rPr>
          <w:rFonts w:eastAsia="Calibri"/>
          <w:sz w:val="24"/>
          <w:szCs w:val="24"/>
          <w:lang w:eastAsia="en-US"/>
        </w:rPr>
        <w:t>Несоответствие прилагаемых до</w:t>
      </w:r>
      <w:r w:rsidR="00656742">
        <w:rPr>
          <w:rFonts w:eastAsia="Calibri"/>
          <w:sz w:val="24"/>
          <w:szCs w:val="24"/>
          <w:lang w:eastAsia="en-US"/>
        </w:rPr>
        <w:t>кументов, указанным в заявлении.</w:t>
      </w:r>
    </w:p>
    <w:p w:rsidR="00974FF3" w:rsidRDefault="00974FF3" w:rsidP="00BD291A">
      <w:pPr>
        <w:ind w:left="1701" w:right="775" w:firstLine="426"/>
        <w:jc w:val="both"/>
        <w:rPr>
          <w:rFonts w:eastAsia="Calibri"/>
          <w:sz w:val="24"/>
          <w:szCs w:val="24"/>
          <w:lang w:eastAsia="en-US"/>
        </w:rPr>
      </w:pPr>
      <w:r>
        <w:rPr>
          <w:rFonts w:eastAsia="Calibri"/>
          <w:sz w:val="24"/>
          <w:szCs w:val="24"/>
          <w:lang w:eastAsia="en-US"/>
        </w:rPr>
        <w:t>12.7. Предоставление утративших си</w:t>
      </w:r>
      <w:r w:rsidR="00656742">
        <w:rPr>
          <w:rFonts w:eastAsia="Calibri"/>
          <w:sz w:val="24"/>
          <w:szCs w:val="24"/>
          <w:lang w:eastAsia="en-US"/>
        </w:rPr>
        <w:t>лу, недействительных документов.</w:t>
      </w:r>
    </w:p>
    <w:p w:rsidR="00974FF3" w:rsidRDefault="004F4320" w:rsidP="00BD291A">
      <w:pPr>
        <w:tabs>
          <w:tab w:val="left" w:pos="2127"/>
          <w:tab w:val="left" w:pos="2268"/>
        </w:tabs>
        <w:ind w:left="1701" w:right="775" w:firstLine="426"/>
        <w:jc w:val="both"/>
        <w:rPr>
          <w:rFonts w:eastAsia="Calibri"/>
          <w:sz w:val="24"/>
          <w:szCs w:val="24"/>
          <w:lang w:eastAsia="en-US"/>
        </w:rPr>
      </w:pPr>
      <w:r>
        <w:rPr>
          <w:rFonts w:eastAsia="Calibri"/>
          <w:sz w:val="24"/>
          <w:szCs w:val="24"/>
          <w:lang w:eastAsia="en-US"/>
        </w:rPr>
        <w:t>12.8.</w:t>
      </w:r>
      <w:r w:rsidR="00CD32F8">
        <w:rPr>
          <w:rFonts w:eastAsia="Calibri"/>
          <w:sz w:val="24"/>
          <w:szCs w:val="24"/>
          <w:lang w:eastAsia="en-US"/>
        </w:rPr>
        <w:t>Обращение с заявлением, не соответствующим форме, предусмотренным настоящ</w:t>
      </w:r>
      <w:r w:rsidR="00656742">
        <w:rPr>
          <w:rFonts w:eastAsia="Calibri"/>
          <w:sz w:val="24"/>
          <w:szCs w:val="24"/>
          <w:lang w:eastAsia="en-US"/>
        </w:rPr>
        <w:t>им административным регламентом.</w:t>
      </w:r>
    </w:p>
    <w:p w:rsidR="00B5258A" w:rsidRDefault="00B5258A" w:rsidP="00BD291A">
      <w:pPr>
        <w:tabs>
          <w:tab w:val="left" w:pos="2127"/>
          <w:tab w:val="left" w:pos="2268"/>
        </w:tabs>
        <w:ind w:left="1701" w:right="775" w:firstLine="426"/>
        <w:jc w:val="both"/>
        <w:rPr>
          <w:color w:val="000000"/>
          <w:sz w:val="24"/>
          <w:szCs w:val="24"/>
        </w:rPr>
      </w:pPr>
      <w:r>
        <w:rPr>
          <w:rFonts w:eastAsia="Calibri"/>
          <w:sz w:val="24"/>
          <w:szCs w:val="24"/>
          <w:lang w:eastAsia="en-US"/>
        </w:rPr>
        <w:t>12.9.</w:t>
      </w:r>
      <w:r w:rsidRPr="00B5258A">
        <w:rPr>
          <w:color w:val="000000"/>
        </w:rPr>
        <w:t xml:space="preserve"> </w:t>
      </w:r>
      <w:r w:rsidRPr="00B5258A">
        <w:rPr>
          <w:color w:val="000000"/>
          <w:sz w:val="24"/>
          <w:szCs w:val="24"/>
        </w:rPr>
        <w:t>Не предоставление оригиналов документов, необходимых для предоставления муниципальной услуги, для осуществления проверки соответствия копий документов из оригиналам.</w:t>
      </w:r>
    </w:p>
    <w:p w:rsidR="00AC039D" w:rsidRDefault="00AC039D" w:rsidP="00C479B6">
      <w:pPr>
        <w:tabs>
          <w:tab w:val="left" w:pos="2127"/>
          <w:tab w:val="left" w:pos="2268"/>
        </w:tabs>
        <w:ind w:left="1701" w:right="634" w:firstLine="426"/>
        <w:jc w:val="both"/>
        <w:rPr>
          <w:color w:val="000000"/>
          <w:sz w:val="24"/>
          <w:szCs w:val="24"/>
        </w:rPr>
      </w:pPr>
    </w:p>
    <w:p w:rsidR="00AC039D" w:rsidRPr="004F6A80" w:rsidRDefault="00AC039D" w:rsidP="00C479B6">
      <w:pPr>
        <w:ind w:left="1701" w:right="775" w:firstLine="426"/>
        <w:jc w:val="center"/>
        <w:rPr>
          <w:rFonts w:eastAsia="Calibri"/>
          <w:b/>
          <w:sz w:val="24"/>
          <w:szCs w:val="24"/>
          <w:lang w:eastAsia="en-US"/>
        </w:rPr>
      </w:pPr>
      <w:r w:rsidRPr="004F6A80">
        <w:rPr>
          <w:rFonts w:eastAsia="Calibri"/>
          <w:b/>
          <w:sz w:val="24"/>
          <w:szCs w:val="24"/>
          <w:lang w:eastAsia="en-US"/>
        </w:rPr>
        <w:t>13. Критерии оценки архитектурно-градостроительного облика объекта.</w:t>
      </w:r>
    </w:p>
    <w:p w:rsidR="00AC039D" w:rsidRPr="004F6A80" w:rsidRDefault="00AC039D" w:rsidP="00C479B6">
      <w:pPr>
        <w:ind w:left="1701" w:right="775" w:firstLine="426"/>
        <w:jc w:val="center"/>
        <w:rPr>
          <w:rFonts w:eastAsia="Calibri"/>
          <w:sz w:val="24"/>
          <w:szCs w:val="24"/>
          <w:lang w:eastAsia="en-US"/>
        </w:rPr>
      </w:pP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Рассмотрение архитектурно-градостроительного облика осуществляется исходя из современного состояния территории, установленных градостроительной документацией параметров планируемого развития, требований к назначению, параметрам и размещению объектов капитального строительства по следующими критериям:</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xml:space="preserve">13.1. </w:t>
      </w:r>
      <w:r w:rsidR="00B855DB">
        <w:rPr>
          <w:rFonts w:eastAsia="Calibri"/>
          <w:sz w:val="24"/>
          <w:szCs w:val="24"/>
          <w:lang w:eastAsia="en-US"/>
        </w:rPr>
        <w:t>На с</w:t>
      </w:r>
      <w:r w:rsidRPr="004F6A80">
        <w:rPr>
          <w:rFonts w:eastAsia="Calibri"/>
          <w:sz w:val="24"/>
          <w:szCs w:val="24"/>
          <w:lang w:eastAsia="en-US"/>
        </w:rPr>
        <w:t>оответствие:</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документам территориального планирования и документам градостроительного зонирования;</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проекту планировки территории;</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градостроительному плану земельного участка;</w:t>
      </w:r>
    </w:p>
    <w:p w:rsidR="00AC039D" w:rsidRPr="004F6A80" w:rsidRDefault="003E314B" w:rsidP="00C479B6">
      <w:pPr>
        <w:ind w:left="1701" w:right="775" w:firstLine="426"/>
        <w:jc w:val="both"/>
        <w:rPr>
          <w:rFonts w:eastAsia="Calibri"/>
          <w:sz w:val="24"/>
          <w:szCs w:val="24"/>
          <w:lang w:eastAsia="en-US"/>
        </w:rPr>
      </w:pPr>
      <w:r>
        <w:rPr>
          <w:rFonts w:eastAsia="Calibri"/>
          <w:sz w:val="24"/>
          <w:szCs w:val="24"/>
          <w:lang w:eastAsia="en-US"/>
        </w:rPr>
        <w:lastRenderedPageBreak/>
        <w:t>-</w:t>
      </w:r>
      <w:r w:rsidR="00AC039D" w:rsidRPr="004F6A80">
        <w:rPr>
          <w:rFonts w:eastAsia="Calibri"/>
          <w:sz w:val="24"/>
          <w:szCs w:val="24"/>
          <w:lang w:eastAsia="en-US"/>
        </w:rPr>
        <w:t>нормативам градостроительного проектирования муниципального образования городской округ Евпатория, на территории которого расположен объект, региональным нормативам градостроительного проектирования, иным нормативным правовым актам Российской Федерации.</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13.2. Соблюдение зон с особыми условиями использования территории, в том числе:</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санитарно-защитных зон;</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исторических поселений, территорий объектов культурного наследия, территорий, исторически связанных с объектами культурного наследия, территорий объектов, обладающих признаками объектов культурного наследия, зон охраны объектов культурного наследия (охранных зон, зон регулирования застройки и хозяйственной деятельности, зон охраняемого природного ландшафта);</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особо охраняемых природных территорий, а также особо охраняемых природных территорий, образование которых планируется, лесов, земель лесного фонда;</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береговых и прибрежных защитных полос, водоохранных зон, округов и зон санитарной охраны источников питьевого и хозяйственно-бытового водоснабжения;</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технических, охранных зон, зон планируемого размещения инженерной инфраструктуры;</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придорожных полос, полос отвода, зон развития объектов транспортной инфраструктуры;</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 зон гражданской обороны и чрезвычайных ситуаций, зон объектов специального назначения.</w:t>
      </w:r>
    </w:p>
    <w:p w:rsidR="00AC039D" w:rsidRPr="004F6A80"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13.3. Обеспечение характеристик и параметров благоустройства,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w:t>
      </w:r>
    </w:p>
    <w:p w:rsidR="00AC039D" w:rsidRPr="00F215D6" w:rsidRDefault="00AC039D" w:rsidP="00C479B6">
      <w:pPr>
        <w:ind w:left="1701" w:right="775" w:firstLine="426"/>
        <w:jc w:val="both"/>
        <w:rPr>
          <w:rFonts w:eastAsia="Calibri"/>
          <w:sz w:val="24"/>
          <w:szCs w:val="24"/>
          <w:lang w:eastAsia="en-US"/>
        </w:rPr>
      </w:pPr>
      <w:r w:rsidRPr="004F6A80">
        <w:rPr>
          <w:rFonts w:eastAsia="Calibri"/>
          <w:sz w:val="24"/>
          <w:szCs w:val="24"/>
          <w:lang w:eastAsia="en-US"/>
        </w:rPr>
        <w:t>13.4. Соответствие архитектурно-градостроительного облика сложившимся визуально-ландшафтным особенностям и архитектурно-градостроительным характеристикам территории.</w:t>
      </w:r>
    </w:p>
    <w:p w:rsidR="00F215D6" w:rsidRDefault="00F215D6" w:rsidP="00C479B6">
      <w:pPr>
        <w:ind w:left="1701" w:firstLine="426"/>
        <w:jc w:val="center"/>
        <w:rPr>
          <w:rFonts w:eastAsia="Calibri"/>
          <w:b/>
          <w:sz w:val="24"/>
          <w:szCs w:val="24"/>
          <w:lang w:eastAsia="en-US"/>
        </w:rPr>
      </w:pPr>
    </w:p>
    <w:p w:rsidR="004A01AC" w:rsidRDefault="00E75C09" w:rsidP="00C479B6">
      <w:pPr>
        <w:ind w:left="1701" w:firstLine="426"/>
        <w:jc w:val="center"/>
        <w:rPr>
          <w:rFonts w:eastAsia="Calibri"/>
          <w:b/>
          <w:sz w:val="24"/>
          <w:szCs w:val="24"/>
          <w:lang w:eastAsia="en-US"/>
        </w:rPr>
      </w:pPr>
      <w:r w:rsidRPr="004F6A80">
        <w:rPr>
          <w:rFonts w:eastAsia="Calibri"/>
          <w:b/>
          <w:sz w:val="24"/>
          <w:szCs w:val="24"/>
          <w:lang w:eastAsia="en-US"/>
        </w:rPr>
        <w:t>14</w:t>
      </w:r>
      <w:r w:rsidR="004A01AC" w:rsidRPr="004F6A80">
        <w:rPr>
          <w:rFonts w:eastAsia="Calibri"/>
          <w:b/>
          <w:sz w:val="24"/>
          <w:szCs w:val="24"/>
          <w:lang w:eastAsia="en-US"/>
        </w:rPr>
        <w:t>.</w:t>
      </w:r>
      <w:r w:rsidR="004A01AC" w:rsidRPr="00F50688">
        <w:rPr>
          <w:rFonts w:eastAsia="Calibri"/>
          <w:b/>
          <w:sz w:val="24"/>
          <w:szCs w:val="24"/>
          <w:lang w:eastAsia="en-US"/>
        </w:rPr>
        <w:t xml:space="preserve"> Исчерпывающий перечень оснований для приостановления или </w:t>
      </w:r>
    </w:p>
    <w:p w:rsidR="004A01AC" w:rsidRDefault="004A01AC" w:rsidP="00C479B6">
      <w:pPr>
        <w:ind w:left="1701" w:firstLine="426"/>
        <w:jc w:val="center"/>
        <w:rPr>
          <w:rFonts w:eastAsia="Calibri"/>
          <w:b/>
          <w:sz w:val="24"/>
          <w:szCs w:val="24"/>
          <w:lang w:eastAsia="en-US"/>
        </w:rPr>
      </w:pPr>
      <w:r w:rsidRPr="00F50688">
        <w:rPr>
          <w:rFonts w:eastAsia="Calibri"/>
          <w:b/>
          <w:sz w:val="24"/>
          <w:szCs w:val="24"/>
          <w:lang w:eastAsia="en-US"/>
        </w:rPr>
        <w:t>отказа в предоставлении муниципальной услуги</w:t>
      </w:r>
      <w:r w:rsidR="00AC039D">
        <w:rPr>
          <w:rFonts w:eastAsia="Calibri"/>
          <w:b/>
          <w:sz w:val="24"/>
          <w:szCs w:val="24"/>
          <w:lang w:eastAsia="en-US"/>
        </w:rPr>
        <w:t>.</w:t>
      </w:r>
    </w:p>
    <w:p w:rsidR="006D5FC2" w:rsidRPr="00F50688" w:rsidRDefault="006D5FC2" w:rsidP="00C479B6">
      <w:pPr>
        <w:ind w:left="1701" w:firstLine="426"/>
        <w:jc w:val="center"/>
        <w:rPr>
          <w:rFonts w:eastAsia="Calibri"/>
          <w:b/>
          <w:sz w:val="24"/>
          <w:szCs w:val="24"/>
          <w:lang w:eastAsia="en-US"/>
        </w:rPr>
      </w:pPr>
    </w:p>
    <w:p w:rsidR="006D5FC2" w:rsidRDefault="00E75C09" w:rsidP="00C479B6">
      <w:pPr>
        <w:pStyle w:val="formattext"/>
        <w:shd w:val="clear" w:color="auto" w:fill="FFFFFF"/>
        <w:spacing w:before="0" w:beforeAutospacing="0" w:after="0" w:afterAutospacing="0" w:line="0" w:lineRule="atLeast"/>
        <w:ind w:left="1701" w:right="777" w:firstLine="426"/>
        <w:jc w:val="both"/>
        <w:textAlignment w:val="baseline"/>
        <w:rPr>
          <w:color w:val="000000"/>
        </w:rPr>
      </w:pPr>
      <w:r>
        <w:rPr>
          <w:color w:val="000000"/>
        </w:rPr>
        <w:t>14</w:t>
      </w:r>
      <w:r w:rsidR="004A01AC" w:rsidRPr="00D36EAA">
        <w:rPr>
          <w:color w:val="000000"/>
        </w:rPr>
        <w:t>.1. Основания для приостановления предоставления муниципальной усл</w:t>
      </w:r>
      <w:r w:rsidR="006D5FC2">
        <w:rPr>
          <w:color w:val="000000"/>
        </w:rPr>
        <w:t>уги не предусмотрены.</w:t>
      </w:r>
    </w:p>
    <w:p w:rsidR="006933DF" w:rsidRDefault="00E75C09" w:rsidP="00C479B6">
      <w:pPr>
        <w:pStyle w:val="formattext"/>
        <w:shd w:val="clear" w:color="auto" w:fill="FFFFFF"/>
        <w:spacing w:before="0" w:beforeAutospacing="0" w:after="0" w:afterAutospacing="0" w:line="0" w:lineRule="atLeast"/>
        <w:ind w:left="1701" w:right="777" w:firstLine="426"/>
        <w:jc w:val="both"/>
        <w:textAlignment w:val="baseline"/>
        <w:rPr>
          <w:color w:val="000000"/>
        </w:rPr>
      </w:pPr>
      <w:r>
        <w:rPr>
          <w:color w:val="000000"/>
        </w:rPr>
        <w:t>14</w:t>
      </w:r>
      <w:r w:rsidR="004A01AC" w:rsidRPr="00D36EAA">
        <w:rPr>
          <w:color w:val="000000"/>
        </w:rPr>
        <w:t>.2. Основания для отказа в предоставлении муниципальн</w:t>
      </w:r>
      <w:r w:rsidR="006933DF">
        <w:rPr>
          <w:color w:val="000000"/>
        </w:rPr>
        <w:t>ой услуги являются:</w:t>
      </w:r>
    </w:p>
    <w:p w:rsidR="00696E3C" w:rsidRDefault="00696E3C" w:rsidP="00C479B6">
      <w:pPr>
        <w:pStyle w:val="formattext"/>
        <w:shd w:val="clear" w:color="auto" w:fill="FFFFFF"/>
        <w:spacing w:before="0" w:beforeAutospacing="0" w:after="0" w:afterAutospacing="0" w:line="0" w:lineRule="atLeast"/>
        <w:ind w:left="1701" w:right="777" w:firstLine="426"/>
        <w:jc w:val="both"/>
        <w:textAlignment w:val="baseline"/>
        <w:rPr>
          <w:color w:val="000000"/>
        </w:rPr>
      </w:pPr>
      <w:r>
        <w:rPr>
          <w:color w:val="000000"/>
        </w:rPr>
        <w:t xml:space="preserve">14.2.1. </w:t>
      </w:r>
      <w:r w:rsidR="0029621B">
        <w:rPr>
          <w:color w:val="000000"/>
        </w:rPr>
        <w:t xml:space="preserve">Информация о необходимости и согласования архитектурно-градостроительного облика  </w:t>
      </w:r>
      <w:r w:rsidR="00063816">
        <w:rPr>
          <w:color w:val="000000"/>
        </w:rPr>
        <w:t>не отображена в градостроительной документации, указанной в пункте 3 настоящего Порядка;</w:t>
      </w:r>
    </w:p>
    <w:p w:rsidR="00E75018" w:rsidRDefault="00E75C09" w:rsidP="00C479B6">
      <w:pPr>
        <w:pStyle w:val="formattext"/>
        <w:shd w:val="clear" w:color="auto" w:fill="FFFFFF"/>
        <w:spacing w:before="0" w:beforeAutospacing="0" w:after="0" w:afterAutospacing="0" w:line="0" w:lineRule="atLeast"/>
        <w:ind w:left="1701" w:right="777" w:firstLine="426"/>
        <w:jc w:val="both"/>
        <w:textAlignment w:val="baseline"/>
      </w:pPr>
      <w:r w:rsidRPr="0060522D">
        <w:t>14</w:t>
      </w:r>
      <w:r w:rsidR="006E25F3" w:rsidRPr="0060522D">
        <w:t>.2.2.</w:t>
      </w:r>
      <w:r w:rsidR="00780F9E" w:rsidRPr="0060522D">
        <w:t>Объект, в отношении которого подготовлен архитектурно</w:t>
      </w:r>
      <w:r w:rsidR="000D6366" w:rsidRPr="0060522D">
        <w:t xml:space="preserve">-градостроительный облик, относится к </w:t>
      </w:r>
      <w:r w:rsidR="0060522D">
        <w:t>объектам, указанным в пункте 1.3. настоящего административного регламента.</w:t>
      </w:r>
    </w:p>
    <w:p w:rsidR="00A2707A" w:rsidRDefault="00E75018" w:rsidP="00C479B6">
      <w:pPr>
        <w:pStyle w:val="formattext"/>
        <w:shd w:val="clear" w:color="auto" w:fill="FFFFFF"/>
        <w:spacing w:before="0" w:beforeAutospacing="0" w:after="0" w:afterAutospacing="0" w:line="0" w:lineRule="atLeast"/>
        <w:ind w:left="1701" w:right="777" w:firstLine="426"/>
        <w:jc w:val="both"/>
        <w:textAlignment w:val="baseline"/>
      </w:pPr>
      <w:r>
        <w:t xml:space="preserve">14.2.3. Фасадные и кровельные решения, планируемые к применению для объекта, в отношении которого разработан архитектурно-градостроительный облик </w:t>
      </w:r>
      <w:r w:rsidR="00877D36">
        <w:t>не соответствуют требованиям правил благоустройства территории муниципального образования;</w:t>
      </w:r>
    </w:p>
    <w:p w:rsidR="00B00604" w:rsidRDefault="00A2707A" w:rsidP="00C479B6">
      <w:pPr>
        <w:pStyle w:val="formattext"/>
        <w:shd w:val="clear" w:color="auto" w:fill="FFFFFF"/>
        <w:spacing w:before="0" w:beforeAutospacing="0" w:after="0" w:afterAutospacing="0" w:line="0" w:lineRule="atLeast"/>
        <w:ind w:left="1701" w:right="777" w:firstLine="426"/>
        <w:jc w:val="both"/>
        <w:textAlignment w:val="baseline"/>
      </w:pPr>
      <w:r>
        <w:t xml:space="preserve">14.2.4. </w:t>
      </w:r>
      <w:r w:rsidR="00CA00E2">
        <w:t xml:space="preserve">Фасадные и кровельные решения, планируемые к применению для объекта </w:t>
      </w:r>
      <w:r w:rsidR="009C6A42">
        <w:t xml:space="preserve">                    </w:t>
      </w:r>
      <w:r w:rsidR="00CA00E2">
        <w:t xml:space="preserve">( планируемого к строительству или реконструкции в границах зон охраны </w:t>
      </w:r>
      <w:r w:rsidR="00AC1544">
        <w:t xml:space="preserve">объектов культурного наследия, в границах территории объектов культурного наследия), в отношении которого разработан архитектурно- градостроительный облик, </w:t>
      </w:r>
      <w:r w:rsidR="0093447D">
        <w:t xml:space="preserve">не соответствует требованиям, установленным Федеральным законом </w:t>
      </w:r>
      <w:r w:rsidR="00B00604">
        <w:t>от 25.07.2002 №73-ФЗ  «Об объектах культурного наследия и проектах обеспечения сохранности объекта культурного наследия, выявленного объекта культурного наследия, подлежащих разработке при проведении земляных и иных работ»;</w:t>
      </w:r>
    </w:p>
    <w:p w:rsidR="00FC33F8" w:rsidRPr="0060522D" w:rsidRDefault="007D13C2" w:rsidP="00C479B6">
      <w:pPr>
        <w:pStyle w:val="formattext"/>
        <w:shd w:val="clear" w:color="auto" w:fill="FFFFFF"/>
        <w:spacing w:before="0" w:beforeAutospacing="0" w:after="0" w:afterAutospacing="0" w:line="0" w:lineRule="atLeast"/>
        <w:ind w:left="1701" w:right="777" w:firstLine="426"/>
        <w:jc w:val="both"/>
        <w:textAlignment w:val="baseline"/>
      </w:pPr>
      <w:r>
        <w:lastRenderedPageBreak/>
        <w:t>14.2.5.</w:t>
      </w:r>
      <w:r w:rsidR="005D5D64">
        <w:t xml:space="preserve"> Направленные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архитектурно-градостроительного облика.</w:t>
      </w:r>
      <w:r w:rsidR="00B00604">
        <w:t xml:space="preserve"> </w:t>
      </w:r>
      <w:r w:rsidR="00E75018">
        <w:t xml:space="preserve"> </w:t>
      </w:r>
      <w:r w:rsidR="0060522D">
        <w:t xml:space="preserve"> </w:t>
      </w:r>
    </w:p>
    <w:p w:rsidR="003E07D4" w:rsidRDefault="003E07D4" w:rsidP="00C479B6">
      <w:pPr>
        <w:pStyle w:val="formattext"/>
        <w:shd w:val="clear" w:color="auto" w:fill="FFFFFF"/>
        <w:spacing w:before="0" w:beforeAutospacing="0" w:after="0" w:afterAutospacing="0" w:line="0" w:lineRule="atLeast"/>
        <w:ind w:left="1701" w:right="777" w:firstLine="426"/>
        <w:jc w:val="both"/>
        <w:textAlignment w:val="baseline"/>
        <w:rPr>
          <w:color w:val="000000"/>
        </w:rPr>
      </w:pPr>
      <w:r>
        <w:rPr>
          <w:color w:val="000000"/>
        </w:rPr>
        <w:t>14.2.6</w:t>
      </w:r>
      <w:r w:rsidRPr="003E07D4">
        <w:rPr>
          <w:color w:val="000000"/>
        </w:rPr>
        <w:t>. Не соответствие критериям оценки архитектурно-гр</w:t>
      </w:r>
      <w:r>
        <w:rPr>
          <w:color w:val="000000"/>
        </w:rPr>
        <w:t xml:space="preserve">адостроительного облика объекта, указанных в </w:t>
      </w:r>
      <w:r w:rsidRPr="003E07D4">
        <w:rPr>
          <w:color w:val="000000"/>
        </w:rPr>
        <w:t>подпункт</w:t>
      </w:r>
      <w:r>
        <w:rPr>
          <w:color w:val="000000"/>
        </w:rPr>
        <w:t xml:space="preserve">ах </w:t>
      </w:r>
      <w:r w:rsidRPr="003E07D4">
        <w:rPr>
          <w:color w:val="000000"/>
        </w:rPr>
        <w:t>13.1-13</w:t>
      </w:r>
      <w:r w:rsidR="00BB083C">
        <w:rPr>
          <w:color w:val="000000"/>
        </w:rPr>
        <w:t>.4 пункта 13 административного регламента</w:t>
      </w:r>
      <w:r w:rsidRPr="003E07D4">
        <w:rPr>
          <w:color w:val="000000"/>
        </w:rPr>
        <w:t>.</w:t>
      </w:r>
    </w:p>
    <w:p w:rsidR="002E192E" w:rsidRDefault="00E75C09" w:rsidP="00C479B6">
      <w:pPr>
        <w:pStyle w:val="formattext"/>
        <w:shd w:val="clear" w:color="auto" w:fill="FFFFFF"/>
        <w:spacing w:before="0" w:beforeAutospacing="0" w:after="0" w:afterAutospacing="0" w:line="0" w:lineRule="atLeast"/>
        <w:ind w:left="1701" w:right="777" w:firstLine="426"/>
        <w:jc w:val="both"/>
        <w:textAlignment w:val="baseline"/>
        <w:rPr>
          <w:color w:val="000000"/>
        </w:rPr>
      </w:pPr>
      <w:r w:rsidRPr="00601834">
        <w:rPr>
          <w:color w:val="000000"/>
        </w:rPr>
        <w:t>14</w:t>
      </w:r>
      <w:r w:rsidR="0053119A" w:rsidRPr="00601834">
        <w:rPr>
          <w:color w:val="000000"/>
        </w:rPr>
        <w:t xml:space="preserve">.3. Заявитель (представитель заявителя) </w:t>
      </w:r>
      <w:r w:rsidR="00E81B0A" w:rsidRPr="00601834">
        <w:rPr>
          <w:color w:val="000000"/>
        </w:rPr>
        <w:t xml:space="preserve">вправе отказаться от получения муниципальной </w:t>
      </w:r>
      <w:r w:rsidR="0058737A" w:rsidRPr="00601834">
        <w:rPr>
          <w:color w:val="000000"/>
        </w:rPr>
        <w:t>услуги на основании личного письменного заявления, написанного в свободной форме. На основании заявлени</w:t>
      </w:r>
      <w:r w:rsidR="0033484B" w:rsidRPr="00601834">
        <w:rPr>
          <w:color w:val="000000"/>
        </w:rPr>
        <w:t>я</w:t>
      </w:r>
      <w:r w:rsidR="0058737A" w:rsidRPr="00601834">
        <w:rPr>
          <w:color w:val="000000"/>
        </w:rPr>
        <w:t xml:space="preserve"> отдел готовит письменное уведомление о прекращении предоставления муниципальной услуги</w:t>
      </w:r>
      <w:r w:rsidR="003E07D4" w:rsidRPr="00601834">
        <w:rPr>
          <w:color w:val="000000"/>
        </w:rPr>
        <w:t xml:space="preserve"> в произвольной форме.</w:t>
      </w:r>
    </w:p>
    <w:p w:rsidR="006D5D25" w:rsidRDefault="00601834" w:rsidP="00C479B6">
      <w:pPr>
        <w:pStyle w:val="formattext"/>
        <w:shd w:val="clear" w:color="auto" w:fill="FFFFFF"/>
        <w:spacing w:before="0" w:beforeAutospacing="0" w:after="0" w:afterAutospacing="0" w:line="0" w:lineRule="atLeast"/>
        <w:ind w:left="1701" w:right="777" w:firstLine="426"/>
        <w:jc w:val="both"/>
        <w:textAlignment w:val="baseline"/>
        <w:rPr>
          <w:color w:val="000000"/>
        </w:rPr>
      </w:pPr>
      <w:r>
        <w:rPr>
          <w:color w:val="000000"/>
        </w:rPr>
        <w:t>14.4.</w:t>
      </w:r>
      <w:r w:rsidR="002E192E">
        <w:rPr>
          <w:color w:val="000000"/>
        </w:rPr>
        <w:t>Отказ в предоставлении муниципальной услуги не препятствует повторному обращения за предоставлением муниципальной услуги.</w:t>
      </w:r>
    </w:p>
    <w:p w:rsidR="002535E3" w:rsidRDefault="002535E3" w:rsidP="00C479B6">
      <w:pPr>
        <w:pStyle w:val="formattext"/>
        <w:shd w:val="clear" w:color="auto" w:fill="FFFFFF"/>
        <w:spacing w:before="0" w:beforeAutospacing="0" w:after="0" w:afterAutospacing="0"/>
        <w:ind w:left="1701" w:right="777" w:firstLine="426"/>
        <w:jc w:val="both"/>
        <w:textAlignment w:val="baseline"/>
        <w:rPr>
          <w:color w:val="000000"/>
        </w:rPr>
      </w:pPr>
    </w:p>
    <w:p w:rsidR="004A01AC" w:rsidRDefault="004A01AC" w:rsidP="00C479B6">
      <w:pPr>
        <w:ind w:left="1701" w:right="917" w:firstLine="426"/>
        <w:jc w:val="center"/>
        <w:rPr>
          <w:rFonts w:eastAsia="Calibri"/>
          <w:b/>
          <w:sz w:val="24"/>
          <w:szCs w:val="24"/>
          <w:lang w:eastAsia="en-US"/>
        </w:rPr>
      </w:pPr>
      <w:r w:rsidRPr="00EE1BD9">
        <w:rPr>
          <w:rFonts w:eastAsia="Calibri"/>
          <w:b/>
          <w:sz w:val="24"/>
          <w:szCs w:val="24"/>
          <w:lang w:eastAsia="en-US"/>
        </w:rPr>
        <w:t>1</w:t>
      </w:r>
      <w:r w:rsidR="00E75C09">
        <w:rPr>
          <w:rFonts w:eastAsia="Calibri"/>
          <w:b/>
          <w:sz w:val="24"/>
          <w:szCs w:val="24"/>
          <w:lang w:eastAsia="en-US"/>
        </w:rPr>
        <w:t>5</w:t>
      </w:r>
      <w:r w:rsidRPr="00EE1BD9">
        <w:rPr>
          <w:rFonts w:eastAsia="Calibri"/>
          <w:b/>
          <w:sz w:val="24"/>
          <w:szCs w:val="24"/>
          <w:lang w:eastAsia="en-US"/>
        </w:rPr>
        <w:t>. Перечень услуг, которые являются необходимыми и обязательными для предоставления муниципальной услуги</w:t>
      </w:r>
    </w:p>
    <w:p w:rsidR="004A01AC" w:rsidRPr="00EE1BD9" w:rsidRDefault="004A01AC" w:rsidP="00C479B6">
      <w:pPr>
        <w:ind w:left="1701" w:right="917" w:firstLine="426"/>
        <w:jc w:val="center"/>
        <w:rPr>
          <w:rFonts w:eastAsia="Calibri"/>
          <w:b/>
          <w:sz w:val="24"/>
          <w:szCs w:val="24"/>
          <w:lang w:eastAsia="en-US"/>
        </w:rPr>
      </w:pPr>
    </w:p>
    <w:p w:rsidR="004A01AC" w:rsidRDefault="004A01AC" w:rsidP="00C479B6">
      <w:pPr>
        <w:ind w:left="1701" w:right="917" w:firstLine="426"/>
        <w:jc w:val="both"/>
        <w:rPr>
          <w:rFonts w:eastAsia="Calibri"/>
          <w:sz w:val="24"/>
          <w:szCs w:val="24"/>
          <w:lang w:eastAsia="en-US"/>
        </w:rPr>
      </w:pPr>
      <w:r w:rsidRPr="00EE1BD9">
        <w:rPr>
          <w:rFonts w:eastAsia="Calibri"/>
          <w:sz w:val="24"/>
          <w:szCs w:val="24"/>
          <w:lang w:eastAsia="en-US"/>
        </w:rPr>
        <w:t>1</w:t>
      </w:r>
      <w:r w:rsidR="00E75C09">
        <w:rPr>
          <w:rFonts w:eastAsia="Calibri"/>
          <w:sz w:val="24"/>
          <w:szCs w:val="24"/>
          <w:lang w:eastAsia="en-US"/>
        </w:rPr>
        <w:t>5</w:t>
      </w:r>
      <w:r w:rsidRPr="00EE1BD9">
        <w:rPr>
          <w:rFonts w:eastAsia="Calibri"/>
          <w:sz w:val="24"/>
          <w:szCs w:val="24"/>
          <w:lang w:eastAsia="en-US"/>
        </w:rPr>
        <w:t>.1. Услуги, которые являются необходимыми и об</w:t>
      </w:r>
      <w:r w:rsidR="006D5FC2">
        <w:rPr>
          <w:rFonts w:eastAsia="Calibri"/>
          <w:sz w:val="24"/>
          <w:szCs w:val="24"/>
          <w:lang w:eastAsia="en-US"/>
        </w:rPr>
        <w:t xml:space="preserve">язательными для предоставления </w:t>
      </w:r>
      <w:r w:rsidRPr="00EE1BD9">
        <w:rPr>
          <w:rFonts w:eastAsia="Calibri"/>
          <w:sz w:val="24"/>
          <w:szCs w:val="24"/>
          <w:lang w:eastAsia="en-US"/>
        </w:rPr>
        <w:t>м</w:t>
      </w:r>
      <w:r w:rsidR="006D5D25">
        <w:rPr>
          <w:rFonts w:eastAsia="Calibri"/>
          <w:sz w:val="24"/>
          <w:szCs w:val="24"/>
          <w:lang w:eastAsia="en-US"/>
        </w:rPr>
        <w:t xml:space="preserve">униципальной услуги – </w:t>
      </w:r>
      <w:r w:rsidR="001F139D">
        <w:rPr>
          <w:rFonts w:eastAsia="Calibri"/>
          <w:sz w:val="24"/>
          <w:szCs w:val="24"/>
          <w:lang w:eastAsia="en-US"/>
        </w:rPr>
        <w:t xml:space="preserve">подготовка </w:t>
      </w:r>
      <w:r w:rsidR="006D5D25">
        <w:rPr>
          <w:rFonts w:eastAsia="Calibri"/>
          <w:sz w:val="24"/>
          <w:szCs w:val="24"/>
          <w:lang w:eastAsia="en-US"/>
        </w:rPr>
        <w:t>проектн</w:t>
      </w:r>
      <w:r w:rsidR="001F139D">
        <w:rPr>
          <w:rFonts w:eastAsia="Calibri"/>
          <w:sz w:val="24"/>
          <w:szCs w:val="24"/>
          <w:lang w:eastAsia="en-US"/>
        </w:rPr>
        <w:t>ой</w:t>
      </w:r>
      <w:r w:rsidR="006D5D25">
        <w:rPr>
          <w:rFonts w:eastAsia="Calibri"/>
          <w:sz w:val="24"/>
          <w:szCs w:val="24"/>
          <w:lang w:eastAsia="en-US"/>
        </w:rPr>
        <w:t xml:space="preserve"> документаци</w:t>
      </w:r>
      <w:r w:rsidR="001F139D">
        <w:rPr>
          <w:rFonts w:eastAsia="Calibri"/>
          <w:sz w:val="24"/>
          <w:szCs w:val="24"/>
          <w:lang w:eastAsia="en-US"/>
        </w:rPr>
        <w:t>и</w:t>
      </w:r>
      <w:r w:rsidR="006D5D25">
        <w:rPr>
          <w:rFonts w:eastAsia="Calibri"/>
          <w:sz w:val="24"/>
          <w:szCs w:val="24"/>
          <w:lang w:eastAsia="en-US"/>
        </w:rPr>
        <w:t xml:space="preserve"> на объект капитального строительства.</w:t>
      </w:r>
    </w:p>
    <w:p w:rsidR="00AC039D" w:rsidRDefault="00AC039D" w:rsidP="00C479B6">
      <w:pPr>
        <w:ind w:left="1701" w:right="917" w:firstLine="426"/>
        <w:jc w:val="both"/>
        <w:rPr>
          <w:rFonts w:eastAsia="Calibri"/>
          <w:sz w:val="24"/>
          <w:szCs w:val="24"/>
          <w:lang w:eastAsia="en-US"/>
        </w:rPr>
      </w:pPr>
    </w:p>
    <w:p w:rsidR="00C856C3" w:rsidRDefault="00E75C09" w:rsidP="00C479B6">
      <w:pPr>
        <w:ind w:left="1701" w:right="917" w:firstLine="426"/>
        <w:jc w:val="center"/>
        <w:rPr>
          <w:rFonts w:eastAsia="Calibri"/>
          <w:b/>
          <w:sz w:val="24"/>
          <w:szCs w:val="24"/>
          <w:lang w:eastAsia="en-US"/>
        </w:rPr>
      </w:pPr>
      <w:r>
        <w:rPr>
          <w:rFonts w:eastAsia="Calibri"/>
          <w:b/>
          <w:sz w:val="24"/>
          <w:szCs w:val="24"/>
          <w:lang w:eastAsia="en-US"/>
        </w:rPr>
        <w:t>16</w:t>
      </w:r>
      <w:r w:rsidR="00C856C3" w:rsidRPr="00EE1BD9">
        <w:rPr>
          <w:rFonts w:eastAsia="Calibri"/>
          <w:b/>
          <w:sz w:val="24"/>
          <w:szCs w:val="24"/>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6D5FC2" w:rsidRPr="00EE1BD9" w:rsidRDefault="006D5FC2" w:rsidP="00C479B6">
      <w:pPr>
        <w:ind w:left="1701" w:right="917" w:firstLine="426"/>
        <w:jc w:val="center"/>
        <w:rPr>
          <w:rFonts w:eastAsia="Calibri"/>
          <w:b/>
          <w:sz w:val="24"/>
          <w:szCs w:val="24"/>
          <w:lang w:eastAsia="en-US"/>
        </w:rPr>
      </w:pPr>
    </w:p>
    <w:p w:rsidR="00C856C3" w:rsidRPr="00EE1BD9" w:rsidRDefault="00E75C09" w:rsidP="00C479B6">
      <w:pPr>
        <w:ind w:left="1701" w:right="917" w:firstLine="426"/>
        <w:jc w:val="both"/>
        <w:rPr>
          <w:rFonts w:eastAsia="Calibri"/>
          <w:sz w:val="24"/>
          <w:szCs w:val="24"/>
          <w:lang w:eastAsia="en-US"/>
        </w:rPr>
      </w:pPr>
      <w:r>
        <w:rPr>
          <w:rFonts w:eastAsia="Calibri"/>
          <w:sz w:val="24"/>
          <w:szCs w:val="24"/>
          <w:lang w:eastAsia="en-US"/>
        </w:rPr>
        <w:t>16</w:t>
      </w:r>
      <w:r w:rsidR="00C856C3" w:rsidRPr="00EE1BD9">
        <w:rPr>
          <w:rFonts w:eastAsia="Calibri"/>
          <w:sz w:val="24"/>
          <w:szCs w:val="24"/>
          <w:lang w:eastAsia="en-US"/>
        </w:rPr>
        <w:t>.1. Плата за предоставление муниципальной услуги не взимается.</w:t>
      </w:r>
    </w:p>
    <w:p w:rsidR="00C856C3" w:rsidRPr="00EE1BD9" w:rsidRDefault="00C856C3" w:rsidP="00C479B6">
      <w:pPr>
        <w:ind w:left="1701" w:right="917" w:firstLine="426"/>
        <w:jc w:val="both"/>
        <w:rPr>
          <w:rFonts w:eastAsia="Calibri"/>
          <w:sz w:val="24"/>
          <w:szCs w:val="24"/>
          <w:lang w:eastAsia="en-US"/>
        </w:rPr>
      </w:pPr>
    </w:p>
    <w:p w:rsidR="00C856C3" w:rsidRDefault="00E75C09" w:rsidP="00C479B6">
      <w:pPr>
        <w:ind w:left="1701" w:right="917" w:firstLine="426"/>
        <w:jc w:val="center"/>
        <w:rPr>
          <w:rFonts w:eastAsia="Calibri"/>
          <w:b/>
          <w:sz w:val="24"/>
          <w:szCs w:val="24"/>
          <w:lang w:eastAsia="en-US"/>
        </w:rPr>
      </w:pPr>
      <w:r>
        <w:rPr>
          <w:rFonts w:eastAsia="Calibri"/>
          <w:b/>
          <w:sz w:val="24"/>
          <w:szCs w:val="24"/>
          <w:lang w:eastAsia="en-US"/>
        </w:rPr>
        <w:t>17</w:t>
      </w:r>
      <w:r w:rsidR="006D5FC2">
        <w:rPr>
          <w:rFonts w:eastAsia="Calibri"/>
          <w:b/>
          <w:sz w:val="24"/>
          <w:szCs w:val="24"/>
          <w:lang w:eastAsia="en-US"/>
        </w:rPr>
        <w:t xml:space="preserve">. </w:t>
      </w:r>
      <w:r w:rsidR="00C856C3" w:rsidRPr="00EE1BD9">
        <w:rPr>
          <w:rFonts w:eastAsia="Calibri"/>
          <w:b/>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856C3" w:rsidRPr="00EE1BD9" w:rsidRDefault="00C856C3" w:rsidP="00C479B6">
      <w:pPr>
        <w:ind w:left="1701" w:right="917" w:firstLine="426"/>
        <w:jc w:val="center"/>
        <w:rPr>
          <w:rFonts w:eastAsia="Calibri"/>
          <w:b/>
          <w:sz w:val="24"/>
          <w:szCs w:val="24"/>
          <w:lang w:eastAsia="en-US"/>
        </w:rPr>
      </w:pPr>
    </w:p>
    <w:p w:rsidR="00C856C3" w:rsidRDefault="006D5FC2" w:rsidP="00C479B6">
      <w:pPr>
        <w:ind w:left="1701" w:right="917" w:firstLine="426"/>
        <w:jc w:val="both"/>
        <w:rPr>
          <w:rFonts w:eastAsia="Calibri"/>
          <w:sz w:val="24"/>
          <w:szCs w:val="24"/>
          <w:lang w:eastAsia="en-US"/>
        </w:rPr>
      </w:pPr>
      <w:r w:rsidRPr="00E75C09">
        <w:rPr>
          <w:rFonts w:eastAsia="Calibri"/>
          <w:sz w:val="24"/>
          <w:szCs w:val="24"/>
          <w:lang w:eastAsia="en-US"/>
        </w:rPr>
        <w:t>1</w:t>
      </w:r>
      <w:r w:rsidR="00E75C09" w:rsidRPr="00E75C09">
        <w:rPr>
          <w:rFonts w:eastAsia="Calibri"/>
          <w:sz w:val="24"/>
          <w:szCs w:val="24"/>
          <w:lang w:eastAsia="en-US"/>
        </w:rPr>
        <w:t>7</w:t>
      </w:r>
      <w:r w:rsidRPr="00E75C09">
        <w:rPr>
          <w:rFonts w:eastAsia="Calibri"/>
          <w:sz w:val="24"/>
          <w:szCs w:val="24"/>
          <w:lang w:eastAsia="en-US"/>
        </w:rPr>
        <w:t>.1.</w:t>
      </w:r>
      <w:r>
        <w:rPr>
          <w:rFonts w:eastAsia="Calibri"/>
          <w:sz w:val="24"/>
          <w:szCs w:val="24"/>
          <w:lang w:eastAsia="en-US"/>
        </w:rPr>
        <w:t xml:space="preserve"> </w:t>
      </w:r>
      <w:r w:rsidR="00871134">
        <w:rPr>
          <w:rFonts w:eastAsia="Calibri"/>
          <w:sz w:val="24"/>
          <w:szCs w:val="24"/>
          <w:lang w:eastAsia="en-US"/>
        </w:rPr>
        <w:t>Порядок, размер и основания взимания платы для предоставления услуг, которые являются необходимыми и обязательными для предоставления муниципальной услуги, определяются организациями, предоставляющими услуги.</w:t>
      </w:r>
    </w:p>
    <w:p w:rsidR="00C856C3" w:rsidRPr="00EE1BD9" w:rsidRDefault="00C856C3" w:rsidP="00C479B6">
      <w:pPr>
        <w:ind w:left="1701" w:right="917" w:firstLine="426"/>
        <w:jc w:val="both"/>
        <w:rPr>
          <w:rFonts w:eastAsia="Calibri"/>
          <w:sz w:val="24"/>
          <w:szCs w:val="24"/>
          <w:lang w:eastAsia="en-US"/>
        </w:rPr>
      </w:pPr>
    </w:p>
    <w:p w:rsidR="00C856C3" w:rsidRDefault="00C856C3" w:rsidP="00C479B6">
      <w:pPr>
        <w:ind w:left="1701" w:right="917" w:firstLine="426"/>
        <w:jc w:val="center"/>
        <w:rPr>
          <w:rFonts w:eastAsia="Calibri"/>
          <w:b/>
          <w:sz w:val="24"/>
          <w:szCs w:val="24"/>
          <w:lang w:eastAsia="en-US"/>
        </w:rPr>
      </w:pPr>
      <w:r w:rsidRPr="00EE1BD9">
        <w:rPr>
          <w:rFonts w:eastAsia="Calibri"/>
          <w:b/>
          <w:sz w:val="24"/>
          <w:szCs w:val="24"/>
          <w:lang w:eastAsia="en-US"/>
        </w:rPr>
        <w:t>1</w:t>
      </w:r>
      <w:r w:rsidR="00E75C09">
        <w:rPr>
          <w:rFonts w:eastAsia="Calibri"/>
          <w:b/>
          <w:sz w:val="24"/>
          <w:szCs w:val="24"/>
          <w:lang w:eastAsia="en-US"/>
        </w:rPr>
        <w:t>8</w:t>
      </w:r>
      <w:r w:rsidRPr="00EE1BD9">
        <w:rPr>
          <w:rFonts w:eastAsia="Calibri"/>
          <w:b/>
          <w:sz w:val="24"/>
          <w:szCs w:val="24"/>
          <w:lang w:eastAsia="en-US"/>
        </w:rPr>
        <w:t>.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D7730" w:rsidRPr="00B579B6" w:rsidRDefault="007D7730" w:rsidP="007D7730">
      <w:pPr>
        <w:suppressLineNumbers/>
        <w:autoSpaceDE w:val="0"/>
        <w:ind w:left="1560" w:right="775" w:firstLine="709"/>
        <w:jc w:val="both"/>
        <w:rPr>
          <w:sz w:val="24"/>
          <w:szCs w:val="24"/>
          <w:lang w:eastAsia="ar-SA"/>
        </w:rPr>
      </w:pPr>
      <w:r w:rsidRPr="00B579B6">
        <w:rPr>
          <w:sz w:val="24"/>
          <w:szCs w:val="24"/>
          <w:lang w:eastAsia="ar-SA"/>
        </w:rPr>
        <w:t xml:space="preserve">18.1. Регистрация заявления, поступившего в </w:t>
      </w:r>
      <w:r>
        <w:rPr>
          <w:sz w:val="24"/>
          <w:szCs w:val="24"/>
          <w:lang w:eastAsia="ar-SA"/>
        </w:rPr>
        <w:t>отдел</w:t>
      </w:r>
      <w:r w:rsidRPr="00B579B6">
        <w:rPr>
          <w:sz w:val="24"/>
          <w:szCs w:val="24"/>
          <w:lang w:eastAsia="ar-SA"/>
        </w:rPr>
        <w:t xml:space="preserve">, осуществляется в течение 1 </w:t>
      </w:r>
      <w:r>
        <w:rPr>
          <w:sz w:val="24"/>
          <w:szCs w:val="24"/>
          <w:lang w:eastAsia="ar-SA"/>
        </w:rPr>
        <w:t xml:space="preserve">рабочего </w:t>
      </w:r>
      <w:r w:rsidRPr="00B579B6">
        <w:rPr>
          <w:sz w:val="24"/>
          <w:szCs w:val="24"/>
          <w:lang w:eastAsia="ar-SA"/>
        </w:rPr>
        <w:t xml:space="preserve">дня с даты, его получения должностным лицом </w:t>
      </w:r>
      <w:r>
        <w:rPr>
          <w:sz w:val="24"/>
          <w:szCs w:val="24"/>
          <w:lang w:eastAsia="ar-SA"/>
        </w:rPr>
        <w:t>отдела</w:t>
      </w:r>
      <w:r w:rsidRPr="00B579B6">
        <w:rPr>
          <w:sz w:val="24"/>
          <w:szCs w:val="24"/>
          <w:lang w:eastAsia="ar-SA"/>
        </w:rPr>
        <w:t>.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7D7730" w:rsidRPr="00B579B6" w:rsidRDefault="007D7730" w:rsidP="007D7730">
      <w:pPr>
        <w:suppressLineNumbers/>
        <w:suppressAutoHyphens/>
        <w:ind w:left="1560" w:right="775" w:firstLine="709"/>
        <w:jc w:val="both"/>
        <w:rPr>
          <w:bCs/>
          <w:sz w:val="24"/>
          <w:szCs w:val="24"/>
          <w:lang w:eastAsia="ar-SA"/>
        </w:rPr>
      </w:pPr>
      <w:r w:rsidRPr="00B579B6">
        <w:rPr>
          <w:bCs/>
          <w:sz w:val="24"/>
          <w:szCs w:val="24"/>
          <w:lang w:eastAsia="ar-SA"/>
        </w:rPr>
        <w:t xml:space="preserve">18.2. </w:t>
      </w:r>
      <w:r w:rsidRPr="00147127">
        <w:rPr>
          <w:bCs/>
          <w:sz w:val="24"/>
          <w:szCs w:val="24"/>
          <w:lang w:eastAsia="ar-SA"/>
        </w:rPr>
        <w:t xml:space="preserve">Заявление и документы, подаваемые через многофункциональный центр, передаются в </w:t>
      </w:r>
      <w:r w:rsidR="00866E7E">
        <w:rPr>
          <w:bCs/>
          <w:sz w:val="24"/>
          <w:szCs w:val="24"/>
          <w:lang w:eastAsia="ar-SA"/>
        </w:rPr>
        <w:t>отдел</w:t>
      </w:r>
      <w:r w:rsidRPr="00147127">
        <w:rPr>
          <w:bCs/>
          <w:sz w:val="24"/>
          <w:szCs w:val="24"/>
          <w:lang w:eastAsia="ar-SA"/>
        </w:rPr>
        <w:t xml:space="preserve"> в срок, не превышающий 2 рабочих дней, со дня их поступления в многофункциональный центр, и регистрируются </w:t>
      </w:r>
      <w:r w:rsidR="00866E7E">
        <w:rPr>
          <w:bCs/>
          <w:sz w:val="24"/>
          <w:szCs w:val="24"/>
          <w:lang w:eastAsia="ar-SA"/>
        </w:rPr>
        <w:t>отделом</w:t>
      </w:r>
      <w:r w:rsidRPr="00147127">
        <w:rPr>
          <w:bCs/>
          <w:sz w:val="24"/>
          <w:szCs w:val="24"/>
          <w:lang w:eastAsia="ar-SA"/>
        </w:rPr>
        <w:t xml:space="preserve"> в этот же день</w:t>
      </w:r>
      <w:r w:rsidRPr="00B579B6">
        <w:rPr>
          <w:bCs/>
          <w:sz w:val="24"/>
          <w:szCs w:val="24"/>
          <w:lang w:eastAsia="ar-SA"/>
        </w:rPr>
        <w:t>.</w:t>
      </w:r>
    </w:p>
    <w:p w:rsidR="007D7730" w:rsidRPr="00B579B6" w:rsidRDefault="007D7730" w:rsidP="007D7730">
      <w:pPr>
        <w:suppressLineNumbers/>
        <w:suppressAutoHyphens/>
        <w:ind w:left="1560" w:right="775" w:firstLine="709"/>
        <w:jc w:val="both"/>
        <w:rPr>
          <w:bCs/>
          <w:sz w:val="24"/>
          <w:szCs w:val="24"/>
          <w:lang w:eastAsia="ar-SA"/>
        </w:rPr>
      </w:pPr>
      <w:r w:rsidRPr="00B579B6">
        <w:rPr>
          <w:bCs/>
          <w:sz w:val="24"/>
          <w:szCs w:val="24"/>
          <w:lang w:eastAsia="ar-SA"/>
        </w:rPr>
        <w:t xml:space="preserve">18.3. При направлении заявителем заявления о предоставлении муниципальной услуги в электронной форме посредством РПГУ, </w:t>
      </w:r>
      <w:r w:rsidR="00866E7E">
        <w:rPr>
          <w:bCs/>
          <w:sz w:val="24"/>
          <w:szCs w:val="24"/>
          <w:lang w:eastAsia="ar-SA"/>
        </w:rPr>
        <w:t>отдел</w:t>
      </w:r>
      <w:r w:rsidRPr="00B579B6">
        <w:rPr>
          <w:bCs/>
          <w:sz w:val="24"/>
          <w:szCs w:val="24"/>
          <w:lang w:eastAsia="ar-SA"/>
        </w:rPr>
        <w:t xml:space="preserve">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w:t>
      </w:r>
      <w:r w:rsidR="00866E7E">
        <w:rPr>
          <w:bCs/>
          <w:sz w:val="24"/>
          <w:szCs w:val="24"/>
          <w:lang w:eastAsia="ar-SA"/>
        </w:rPr>
        <w:t>отдел</w:t>
      </w:r>
      <w:r w:rsidRPr="00B579B6">
        <w:rPr>
          <w:bCs/>
          <w:sz w:val="24"/>
          <w:szCs w:val="24"/>
          <w:lang w:eastAsia="ar-SA"/>
        </w:rPr>
        <w:t xml:space="preserve"> документов, указанных в </w:t>
      </w:r>
      <w:r w:rsidR="00866E7E">
        <w:rPr>
          <w:bCs/>
          <w:sz w:val="24"/>
          <w:szCs w:val="24"/>
          <w:lang w:eastAsia="ar-SA"/>
        </w:rPr>
        <w:t>пунктах 9.1.</w:t>
      </w:r>
      <w:r w:rsidR="00E86ABE">
        <w:rPr>
          <w:bCs/>
          <w:sz w:val="24"/>
          <w:szCs w:val="24"/>
          <w:lang w:eastAsia="ar-SA"/>
        </w:rPr>
        <w:t>1.</w:t>
      </w:r>
      <w:r w:rsidR="00866E7E">
        <w:rPr>
          <w:bCs/>
          <w:sz w:val="24"/>
          <w:szCs w:val="24"/>
          <w:lang w:eastAsia="ar-SA"/>
        </w:rPr>
        <w:t xml:space="preserve"> – 9.</w:t>
      </w:r>
      <w:r w:rsidR="00E86ABE">
        <w:rPr>
          <w:bCs/>
          <w:sz w:val="24"/>
          <w:szCs w:val="24"/>
          <w:lang w:eastAsia="ar-SA"/>
        </w:rPr>
        <w:t>1.6.</w:t>
      </w:r>
      <w:r w:rsidR="00866E7E">
        <w:rPr>
          <w:bCs/>
          <w:sz w:val="24"/>
          <w:szCs w:val="24"/>
          <w:lang w:eastAsia="ar-SA"/>
        </w:rPr>
        <w:t xml:space="preserve"> настоящего а</w:t>
      </w:r>
      <w:r w:rsidRPr="00B579B6">
        <w:rPr>
          <w:bCs/>
          <w:sz w:val="24"/>
          <w:szCs w:val="24"/>
          <w:lang w:eastAsia="ar-SA"/>
        </w:rPr>
        <w:t xml:space="preserve">дминистративного регламента, на бумажных носителях с указанием даты, времени их предоставления и места нахождения </w:t>
      </w:r>
      <w:r w:rsidR="00866E7E">
        <w:rPr>
          <w:bCs/>
          <w:sz w:val="24"/>
          <w:szCs w:val="24"/>
          <w:lang w:eastAsia="ar-SA"/>
        </w:rPr>
        <w:t>о</w:t>
      </w:r>
      <w:r w:rsidRPr="00B579B6">
        <w:rPr>
          <w:bCs/>
          <w:sz w:val="24"/>
          <w:szCs w:val="24"/>
          <w:lang w:eastAsia="ar-SA"/>
        </w:rPr>
        <w:t>ргана.</w:t>
      </w:r>
    </w:p>
    <w:p w:rsidR="00C856C3" w:rsidRPr="00EE1BD9" w:rsidRDefault="00C856C3" w:rsidP="00C479B6">
      <w:pPr>
        <w:ind w:left="1701" w:right="917" w:firstLine="426"/>
        <w:jc w:val="center"/>
        <w:rPr>
          <w:rFonts w:eastAsia="Calibri"/>
          <w:b/>
          <w:sz w:val="24"/>
          <w:szCs w:val="24"/>
          <w:lang w:eastAsia="en-US"/>
        </w:rPr>
      </w:pPr>
    </w:p>
    <w:p w:rsidR="00C856C3" w:rsidRPr="00EE1BD9" w:rsidRDefault="00C856C3" w:rsidP="00C479B6">
      <w:pPr>
        <w:ind w:left="1701" w:right="917" w:firstLine="426"/>
        <w:jc w:val="both"/>
        <w:rPr>
          <w:rFonts w:eastAsia="Calibri"/>
          <w:sz w:val="24"/>
          <w:szCs w:val="24"/>
          <w:lang w:eastAsia="en-US"/>
        </w:rPr>
      </w:pPr>
    </w:p>
    <w:p w:rsidR="00C856C3" w:rsidRDefault="00C856C3" w:rsidP="00C479B6">
      <w:pPr>
        <w:ind w:left="1701" w:right="917" w:firstLine="426"/>
        <w:jc w:val="center"/>
        <w:rPr>
          <w:rFonts w:eastAsia="Calibri"/>
          <w:b/>
          <w:sz w:val="24"/>
          <w:szCs w:val="24"/>
          <w:lang w:eastAsia="en-US"/>
        </w:rPr>
      </w:pPr>
      <w:r w:rsidRPr="00EE1BD9">
        <w:rPr>
          <w:rFonts w:eastAsia="Calibri"/>
          <w:b/>
          <w:sz w:val="24"/>
          <w:szCs w:val="24"/>
          <w:lang w:eastAsia="en-US"/>
        </w:rPr>
        <w:t>1</w:t>
      </w:r>
      <w:r w:rsidR="00E75C09">
        <w:rPr>
          <w:rFonts w:eastAsia="Calibri"/>
          <w:b/>
          <w:sz w:val="24"/>
          <w:szCs w:val="24"/>
          <w:lang w:eastAsia="en-US"/>
        </w:rPr>
        <w:t>9</w:t>
      </w:r>
      <w:r w:rsidRPr="00EE1BD9">
        <w:rPr>
          <w:rFonts w:eastAsia="Calibri"/>
          <w:b/>
          <w:sz w:val="24"/>
          <w:szCs w:val="24"/>
          <w:lang w:eastAsia="en-US"/>
        </w:rPr>
        <w:t>. Срок и порядок регистрации запроса заявителя о предоставлении муниципальной услуги, в том числе в электронной форме</w:t>
      </w:r>
    </w:p>
    <w:p w:rsidR="00C856C3" w:rsidRPr="00EE1BD9" w:rsidRDefault="00C856C3" w:rsidP="00C479B6">
      <w:pPr>
        <w:ind w:left="1701" w:right="917" w:firstLine="426"/>
        <w:jc w:val="center"/>
        <w:rPr>
          <w:rFonts w:eastAsia="Calibri"/>
          <w:b/>
          <w:sz w:val="24"/>
          <w:szCs w:val="24"/>
          <w:lang w:eastAsia="en-US"/>
        </w:rPr>
      </w:pP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lastRenderedPageBreak/>
        <w:t>1</w:t>
      </w:r>
      <w:r w:rsidR="00E75C09">
        <w:rPr>
          <w:rFonts w:eastAsia="Calibri"/>
          <w:sz w:val="24"/>
          <w:szCs w:val="24"/>
          <w:lang w:eastAsia="en-US"/>
        </w:rPr>
        <w:t>9</w:t>
      </w:r>
      <w:r w:rsidRPr="00EE1BD9">
        <w:rPr>
          <w:rFonts w:eastAsia="Calibri"/>
          <w:sz w:val="24"/>
          <w:szCs w:val="24"/>
          <w:lang w:eastAsia="en-US"/>
        </w:rPr>
        <w:t>.1. Регистрация заявления, поступившего в уполномоченный орган, осуществляется в течение 1 рабочего дня с даты, его получения должностным лицом администрации.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856C3" w:rsidRPr="00EE1BD9" w:rsidRDefault="00C856C3" w:rsidP="00C479B6">
      <w:pPr>
        <w:ind w:left="1701" w:right="917" w:firstLine="426"/>
        <w:jc w:val="both"/>
        <w:rPr>
          <w:rFonts w:eastAsia="Calibri"/>
          <w:sz w:val="24"/>
          <w:szCs w:val="24"/>
          <w:lang w:eastAsia="en-US"/>
        </w:rPr>
      </w:pPr>
    </w:p>
    <w:p w:rsidR="00C856C3" w:rsidRPr="00EE1BD9" w:rsidRDefault="00E75C09" w:rsidP="00C479B6">
      <w:pPr>
        <w:ind w:left="1701" w:right="917" w:firstLine="426"/>
        <w:jc w:val="center"/>
        <w:rPr>
          <w:rFonts w:eastAsia="Calibri"/>
          <w:b/>
          <w:sz w:val="24"/>
          <w:szCs w:val="24"/>
          <w:lang w:eastAsia="en-US"/>
        </w:rPr>
      </w:pPr>
      <w:r>
        <w:rPr>
          <w:rFonts w:eastAsia="Calibri"/>
          <w:b/>
          <w:sz w:val="24"/>
          <w:szCs w:val="24"/>
          <w:lang w:eastAsia="en-US"/>
        </w:rPr>
        <w:t>20</w:t>
      </w:r>
      <w:r w:rsidR="00C856C3" w:rsidRPr="00EE1BD9">
        <w:rPr>
          <w:rFonts w:eastAsia="Calibri"/>
          <w:b/>
          <w:sz w:val="24"/>
          <w:szCs w:val="24"/>
          <w:lang w:eastAsia="en-US"/>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56C3" w:rsidRPr="00EE1BD9" w:rsidRDefault="00C856C3" w:rsidP="00C479B6">
      <w:pPr>
        <w:ind w:left="1701" w:right="917" w:firstLine="426"/>
        <w:jc w:val="both"/>
        <w:rPr>
          <w:rFonts w:eastAsia="Calibri"/>
          <w:sz w:val="24"/>
          <w:szCs w:val="24"/>
          <w:lang w:eastAsia="en-US"/>
        </w:rPr>
      </w:pPr>
    </w:p>
    <w:p w:rsidR="00C856C3" w:rsidRPr="00EE1BD9" w:rsidRDefault="00E75C09" w:rsidP="00C479B6">
      <w:pPr>
        <w:ind w:left="1701" w:right="917" w:firstLine="426"/>
        <w:jc w:val="both"/>
        <w:rPr>
          <w:rFonts w:eastAsia="Calibri"/>
          <w:sz w:val="24"/>
          <w:szCs w:val="24"/>
          <w:lang w:eastAsia="en-US"/>
        </w:rPr>
      </w:pPr>
      <w:r>
        <w:rPr>
          <w:rFonts w:eastAsia="Calibri"/>
          <w:sz w:val="24"/>
          <w:szCs w:val="24"/>
          <w:lang w:eastAsia="en-US"/>
        </w:rPr>
        <w:t>20</w:t>
      </w:r>
      <w:r w:rsidR="00C856C3" w:rsidRPr="00EE1BD9">
        <w:rPr>
          <w:rFonts w:eastAsia="Calibri"/>
          <w:sz w:val="24"/>
          <w:szCs w:val="24"/>
          <w:lang w:eastAsia="en-US"/>
        </w:rPr>
        <w:t>.1.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Рабочее место специалиста уполномоченного органа (структурного подразделения администрации),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Вход в здание отдел должен быть оборудован вывеской с указанием полного наименования администрации, адреса, номера телефона для справок, приемных дней.</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Заявители, обратившиеся в отдел, непосредственно информируются:</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об исчерпывающем перечне документов, необходимых для предоставления муниципальной услуги, их комплектности;</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о порядке оказания муниципальной услуги, в том чи</w:t>
      </w:r>
      <w:r w:rsidR="006D5FC2">
        <w:rPr>
          <w:rFonts w:eastAsia="Calibri"/>
          <w:sz w:val="24"/>
          <w:szCs w:val="24"/>
          <w:lang w:eastAsia="en-US"/>
        </w:rPr>
        <w:t xml:space="preserve">сле о документах, не требуемых </w:t>
      </w:r>
      <w:r w:rsidRPr="00EE1BD9">
        <w:rPr>
          <w:rFonts w:eastAsia="Calibri"/>
          <w:sz w:val="24"/>
          <w:szCs w:val="24"/>
          <w:lang w:eastAsia="en-US"/>
        </w:rPr>
        <w:t>от заявителя при предоставлении муниципальной услуги;</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о правильности оформления документов, необходимых для предоставления муниципальной услуги;</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об источниках получения документов, необходимых для предоставления муниципальной услуги;</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о порядке, сроках оформления документов, необходимых для предоставления муниципальной услуги, возможности их получения;</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об исчерпывающем перечне оснований для отказа в предоставлении муниципальной услуги.</w:t>
      </w:r>
    </w:p>
    <w:p w:rsidR="008145E8" w:rsidRDefault="00E75C09" w:rsidP="00C479B6">
      <w:pPr>
        <w:ind w:left="1701" w:right="917" w:firstLine="426"/>
        <w:jc w:val="both"/>
        <w:rPr>
          <w:rFonts w:eastAsia="Calibri"/>
          <w:sz w:val="24"/>
          <w:szCs w:val="24"/>
          <w:lang w:eastAsia="en-US"/>
        </w:rPr>
      </w:pPr>
      <w:r>
        <w:rPr>
          <w:rFonts w:eastAsia="Calibri"/>
          <w:sz w:val="24"/>
          <w:szCs w:val="24"/>
          <w:lang w:eastAsia="en-US"/>
        </w:rPr>
        <w:t>20</w:t>
      </w:r>
      <w:r w:rsidR="00C856C3" w:rsidRPr="00EE1BD9">
        <w:rPr>
          <w:rFonts w:eastAsia="Calibri"/>
          <w:sz w:val="24"/>
          <w:szCs w:val="24"/>
          <w:lang w:eastAsia="en-US"/>
        </w:rPr>
        <w:t>.2. Помещения, в которых предос</w:t>
      </w:r>
      <w:r w:rsidR="008145E8">
        <w:rPr>
          <w:rFonts w:eastAsia="Calibri"/>
          <w:sz w:val="24"/>
          <w:szCs w:val="24"/>
          <w:lang w:eastAsia="en-US"/>
        </w:rPr>
        <w:t>тавляется муниципальная услуга:</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xml:space="preserve">- оборудуются световым информационным табло; </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комплектуется необходимым оборудованием в целях создания комфортных условий для получателей муниципальной услуги;</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w:t>
      </w:r>
      <w:r w:rsidRPr="00EE1BD9">
        <w:rPr>
          <w:rFonts w:eastAsia="Calibri"/>
          <w:sz w:val="24"/>
          <w:szCs w:val="24"/>
          <w:lang w:eastAsia="en-US"/>
        </w:rPr>
        <w:lastRenderedPageBreak/>
        <w:t>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rsidR="00C856C3" w:rsidRPr="00EE1BD9" w:rsidRDefault="00E75C09" w:rsidP="00C479B6">
      <w:pPr>
        <w:ind w:left="1701" w:right="917" w:firstLine="426"/>
        <w:jc w:val="both"/>
        <w:rPr>
          <w:rFonts w:eastAsia="Calibri"/>
          <w:sz w:val="24"/>
          <w:szCs w:val="24"/>
          <w:lang w:eastAsia="en-US"/>
        </w:rPr>
      </w:pPr>
      <w:r>
        <w:rPr>
          <w:rFonts w:eastAsia="Calibri"/>
          <w:sz w:val="24"/>
          <w:szCs w:val="24"/>
          <w:lang w:eastAsia="en-US"/>
        </w:rPr>
        <w:t>20</w:t>
      </w:r>
      <w:r w:rsidR="00C856C3" w:rsidRPr="00EE1BD9">
        <w:rPr>
          <w:rFonts w:eastAsia="Calibri"/>
          <w:sz w:val="24"/>
          <w:szCs w:val="24"/>
          <w:lang w:eastAsia="en-US"/>
        </w:rPr>
        <w:t xml:space="preserve">.3. Требования к залу ожидания. </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xml:space="preserve">Места ожидания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w:t>
      </w:r>
    </w:p>
    <w:p w:rsidR="00C856C3" w:rsidRPr="00EE1BD9" w:rsidRDefault="00E75C09" w:rsidP="00C479B6">
      <w:pPr>
        <w:ind w:left="1701" w:right="917" w:firstLine="426"/>
        <w:jc w:val="both"/>
        <w:rPr>
          <w:rFonts w:eastAsia="Calibri"/>
          <w:sz w:val="24"/>
          <w:szCs w:val="24"/>
          <w:lang w:eastAsia="en-US"/>
        </w:rPr>
      </w:pPr>
      <w:r>
        <w:rPr>
          <w:rFonts w:eastAsia="Calibri"/>
          <w:sz w:val="24"/>
          <w:szCs w:val="24"/>
          <w:lang w:eastAsia="en-US"/>
        </w:rPr>
        <w:t>20</w:t>
      </w:r>
      <w:r w:rsidR="00C856C3" w:rsidRPr="00EE1BD9">
        <w:rPr>
          <w:rFonts w:eastAsia="Calibri"/>
          <w:sz w:val="24"/>
          <w:szCs w:val="24"/>
          <w:lang w:eastAsia="en-US"/>
        </w:rPr>
        <w:t xml:space="preserve">.4. Требования к местам для заполнения запросов о предоставлении муниципальной услуги. 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C856C3" w:rsidRPr="00EE1BD9" w:rsidRDefault="00E75C09" w:rsidP="00C479B6">
      <w:pPr>
        <w:ind w:left="1701" w:right="917" w:firstLine="426"/>
        <w:jc w:val="both"/>
        <w:rPr>
          <w:rFonts w:eastAsia="Calibri"/>
          <w:sz w:val="24"/>
          <w:szCs w:val="24"/>
          <w:lang w:eastAsia="en-US"/>
        </w:rPr>
      </w:pPr>
      <w:r>
        <w:rPr>
          <w:rFonts w:eastAsia="Calibri"/>
          <w:sz w:val="24"/>
          <w:szCs w:val="24"/>
          <w:lang w:eastAsia="en-US"/>
        </w:rPr>
        <w:t>20</w:t>
      </w:r>
      <w:r w:rsidR="00C856C3" w:rsidRPr="00EE1BD9">
        <w:rPr>
          <w:rFonts w:eastAsia="Calibri"/>
          <w:sz w:val="24"/>
          <w:szCs w:val="24"/>
          <w:lang w:eastAsia="en-US"/>
        </w:rPr>
        <w:t xml:space="preserve">.5. Требования к информационным стендам с образцами их заполнения и перечнем документов, необходимых для предоставления муниципальной услуги. Места для информирования, предназначенные для ознакомления заявителей с информационными материалами, оборудуются информационными стендами. 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8145E8" w:rsidRDefault="00E75C09" w:rsidP="00C479B6">
      <w:pPr>
        <w:ind w:left="1701" w:right="917" w:firstLine="426"/>
        <w:jc w:val="both"/>
        <w:rPr>
          <w:rFonts w:eastAsia="Calibri"/>
          <w:sz w:val="24"/>
          <w:szCs w:val="24"/>
          <w:lang w:eastAsia="en-US"/>
        </w:rPr>
      </w:pPr>
      <w:r>
        <w:rPr>
          <w:rFonts w:eastAsia="Calibri"/>
          <w:sz w:val="24"/>
          <w:szCs w:val="24"/>
          <w:lang w:eastAsia="en-US"/>
        </w:rPr>
        <w:t>20</w:t>
      </w:r>
      <w:r w:rsidR="00C856C3" w:rsidRPr="00EE1BD9">
        <w:rPr>
          <w:rFonts w:eastAsia="Calibri"/>
          <w:sz w:val="24"/>
          <w:szCs w:val="24"/>
          <w:lang w:eastAsia="en-US"/>
        </w:rPr>
        <w:t>.6. Требования к обеспечению доступности для инвалидов в соответствии с законодательством Российской Федерации</w:t>
      </w:r>
      <w:r w:rsidR="008145E8">
        <w:rPr>
          <w:rFonts w:eastAsia="Calibri"/>
          <w:sz w:val="24"/>
          <w:szCs w:val="24"/>
          <w:lang w:eastAsia="en-US"/>
        </w:rPr>
        <w:t xml:space="preserve"> о социальной защите инвалидов:</w:t>
      </w:r>
    </w:p>
    <w:p w:rsidR="008145E8"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условия для беспрепятственного доступа к объектам, местам отдыха и к</w:t>
      </w:r>
      <w:r w:rsidR="008145E8">
        <w:rPr>
          <w:rFonts w:eastAsia="Calibri"/>
          <w:sz w:val="24"/>
          <w:szCs w:val="24"/>
          <w:lang w:eastAsia="en-US"/>
        </w:rPr>
        <w:t xml:space="preserve"> предоставляемым в них услугам;</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8145E8"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xml:space="preserve">-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w:t>
      </w:r>
      <w:r w:rsidR="008145E8">
        <w:rPr>
          <w:rFonts w:eastAsia="Calibri"/>
          <w:sz w:val="24"/>
          <w:szCs w:val="24"/>
          <w:lang w:eastAsia="en-US"/>
        </w:rPr>
        <w:t>услугами, предоставляемыми ими;</w:t>
      </w:r>
    </w:p>
    <w:p w:rsidR="008145E8"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содействие инвалиду при входе в здание и выходе из него, информирование инвалида о доступных марш</w:t>
      </w:r>
      <w:r w:rsidR="008145E8">
        <w:rPr>
          <w:rFonts w:eastAsia="Calibri"/>
          <w:sz w:val="24"/>
          <w:szCs w:val="24"/>
          <w:lang w:eastAsia="en-US"/>
        </w:rPr>
        <w:t>рутах общественного транспорта;</w:t>
      </w:r>
    </w:p>
    <w:p w:rsidR="006D5FC2"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8145E8"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r w:rsidR="008145E8">
        <w:rPr>
          <w:rFonts w:eastAsia="Calibri"/>
          <w:sz w:val="24"/>
          <w:szCs w:val="24"/>
          <w:lang w:eastAsia="en-US"/>
        </w:rPr>
        <w:t xml:space="preserve"> защиты населения;</w:t>
      </w:r>
    </w:p>
    <w:p w:rsidR="008145E8"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 -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w:t>
      </w:r>
      <w:r w:rsidR="008145E8">
        <w:rPr>
          <w:rFonts w:eastAsia="Calibri"/>
          <w:sz w:val="24"/>
          <w:szCs w:val="24"/>
          <w:lang w:eastAsia="en-US"/>
        </w:rPr>
        <w:t>алидов и (или) детей-инвалидов;</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856C3" w:rsidRPr="00EE1BD9" w:rsidRDefault="00C856C3" w:rsidP="00C479B6">
      <w:pPr>
        <w:ind w:left="1701" w:right="917" w:firstLine="426"/>
        <w:jc w:val="both"/>
        <w:rPr>
          <w:rFonts w:eastAsia="Calibri"/>
          <w:sz w:val="24"/>
          <w:szCs w:val="24"/>
          <w:lang w:eastAsia="en-US"/>
        </w:rPr>
      </w:pPr>
      <w:r w:rsidRPr="00EE1BD9">
        <w:rPr>
          <w:rFonts w:eastAsia="Calibri"/>
          <w:sz w:val="24"/>
          <w:szCs w:val="24"/>
          <w:lang w:eastAsia="en-US"/>
        </w:rPr>
        <w:lastRenderedPageBreak/>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C856C3" w:rsidRPr="00EE1BD9" w:rsidRDefault="00E75C09" w:rsidP="00C479B6">
      <w:pPr>
        <w:ind w:left="1701" w:right="917" w:firstLine="426"/>
        <w:jc w:val="both"/>
        <w:rPr>
          <w:rFonts w:eastAsia="Calibri"/>
          <w:sz w:val="24"/>
          <w:szCs w:val="24"/>
          <w:lang w:eastAsia="en-US"/>
        </w:rPr>
      </w:pPr>
      <w:r>
        <w:rPr>
          <w:rFonts w:eastAsia="Calibri"/>
          <w:sz w:val="24"/>
          <w:szCs w:val="24"/>
          <w:lang w:eastAsia="en-US"/>
        </w:rPr>
        <w:t>20</w:t>
      </w:r>
      <w:r w:rsidR="00C856C3" w:rsidRPr="00EE1BD9">
        <w:rPr>
          <w:rFonts w:eastAsia="Calibri"/>
          <w:sz w:val="24"/>
          <w:szCs w:val="24"/>
          <w:lang w:eastAsia="en-US"/>
        </w:rPr>
        <w:t>.7.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C856C3" w:rsidRPr="00EE1BD9" w:rsidRDefault="00C856C3" w:rsidP="00C479B6">
      <w:pPr>
        <w:ind w:left="1701" w:right="917" w:firstLine="426"/>
        <w:jc w:val="both"/>
        <w:rPr>
          <w:rFonts w:eastAsia="Calibri"/>
          <w:sz w:val="24"/>
          <w:szCs w:val="24"/>
          <w:lang w:eastAsia="en-US"/>
        </w:rPr>
      </w:pPr>
    </w:p>
    <w:p w:rsidR="00C856C3" w:rsidRPr="00EE1BD9" w:rsidRDefault="006D5FC2" w:rsidP="00C479B6">
      <w:pPr>
        <w:ind w:left="1701" w:right="917" w:firstLine="426"/>
        <w:jc w:val="center"/>
        <w:rPr>
          <w:rFonts w:eastAsia="Calibri"/>
          <w:b/>
          <w:color w:val="000000"/>
          <w:sz w:val="24"/>
          <w:szCs w:val="24"/>
          <w:lang w:eastAsia="en-US"/>
        </w:rPr>
      </w:pPr>
      <w:bookmarkStart w:id="1" w:name="_Hlk58835043"/>
      <w:r>
        <w:rPr>
          <w:rFonts w:eastAsia="Calibri"/>
          <w:b/>
          <w:color w:val="000000"/>
          <w:sz w:val="24"/>
          <w:szCs w:val="24"/>
          <w:lang w:eastAsia="en-US"/>
        </w:rPr>
        <w:t>2</w:t>
      </w:r>
      <w:r w:rsidR="00E75C09">
        <w:rPr>
          <w:rFonts w:eastAsia="Calibri"/>
          <w:b/>
          <w:color w:val="000000"/>
          <w:sz w:val="24"/>
          <w:szCs w:val="24"/>
          <w:lang w:eastAsia="en-US"/>
        </w:rPr>
        <w:t>1</w:t>
      </w:r>
      <w:r>
        <w:rPr>
          <w:rFonts w:eastAsia="Calibri"/>
          <w:b/>
          <w:color w:val="000000"/>
          <w:sz w:val="24"/>
          <w:szCs w:val="24"/>
          <w:lang w:eastAsia="en-US"/>
        </w:rPr>
        <w:t xml:space="preserve">. </w:t>
      </w:r>
      <w:r w:rsidR="00C856C3" w:rsidRPr="00EE1BD9">
        <w:rPr>
          <w:rFonts w:eastAsia="Calibri"/>
          <w:b/>
          <w:color w:val="000000"/>
          <w:sz w:val="24"/>
          <w:szCs w:val="24"/>
          <w:lang w:eastAsia="en-US"/>
        </w:rPr>
        <w:t>Показателями доступности и качества муниципальной услуги</w:t>
      </w:r>
    </w:p>
    <w:bookmarkEnd w:id="1"/>
    <w:p w:rsidR="00C856C3" w:rsidRPr="00EE1BD9" w:rsidRDefault="00C856C3" w:rsidP="00C479B6">
      <w:pPr>
        <w:ind w:left="1701" w:right="917" w:firstLine="426"/>
        <w:jc w:val="both"/>
        <w:rPr>
          <w:rFonts w:eastAsia="Calibri"/>
          <w:color w:val="000000"/>
          <w:sz w:val="24"/>
          <w:szCs w:val="24"/>
          <w:lang w:eastAsia="en-US"/>
        </w:rPr>
      </w:pPr>
    </w:p>
    <w:p w:rsidR="00C856C3" w:rsidRPr="00EE1BD9" w:rsidRDefault="00C856C3" w:rsidP="00C479B6">
      <w:pPr>
        <w:suppressLineNumbers/>
        <w:suppressAutoHyphens/>
        <w:ind w:left="1701" w:right="917" w:firstLine="426"/>
        <w:jc w:val="both"/>
        <w:rPr>
          <w:rFonts w:eastAsia="Calibri"/>
          <w:b/>
          <w:i/>
          <w:sz w:val="24"/>
          <w:szCs w:val="24"/>
          <w:lang w:eastAsia="ar-SA"/>
        </w:rPr>
      </w:pPr>
      <w:r w:rsidRPr="00EE1BD9">
        <w:rPr>
          <w:rFonts w:eastAsia="Calibri"/>
          <w:sz w:val="24"/>
          <w:szCs w:val="24"/>
          <w:lang w:eastAsia="ar-SA"/>
        </w:rPr>
        <w:t>2</w:t>
      </w:r>
      <w:r w:rsidR="00E75C09">
        <w:rPr>
          <w:rFonts w:eastAsia="Calibri"/>
          <w:sz w:val="24"/>
          <w:szCs w:val="24"/>
          <w:lang w:eastAsia="ar-SA"/>
        </w:rPr>
        <w:t>1</w:t>
      </w:r>
      <w:r w:rsidRPr="00EE1BD9">
        <w:rPr>
          <w:rFonts w:eastAsia="Calibri"/>
          <w:sz w:val="24"/>
          <w:szCs w:val="24"/>
          <w:lang w:eastAsia="ar-SA"/>
        </w:rPr>
        <w:t xml:space="preserve">.1. </w:t>
      </w:r>
      <w:r w:rsidRPr="00EE1BD9">
        <w:rPr>
          <w:rFonts w:eastAsia="Calibri"/>
          <w:sz w:val="24"/>
          <w:szCs w:val="24"/>
        </w:rPr>
        <w:t xml:space="preserve">Показателями доступности предоставления муниципальной услуги являются: </w:t>
      </w:r>
    </w:p>
    <w:p w:rsidR="00C856C3" w:rsidRPr="00EE1BD9" w:rsidRDefault="00C856C3" w:rsidP="00C479B6">
      <w:pPr>
        <w:suppressLineNumbers/>
        <w:suppressAutoHyphens/>
        <w:autoSpaceDE w:val="0"/>
        <w:ind w:left="1701" w:right="917" w:firstLine="426"/>
        <w:jc w:val="both"/>
        <w:rPr>
          <w:rFonts w:eastAsia="Calibri"/>
          <w:sz w:val="24"/>
          <w:szCs w:val="24"/>
        </w:rPr>
      </w:pPr>
      <w:r w:rsidRPr="00EE1BD9">
        <w:rPr>
          <w:rFonts w:eastAsia="Calibri"/>
          <w:sz w:val="24"/>
          <w:szCs w:val="24"/>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C856C3" w:rsidRPr="00EE1BD9" w:rsidRDefault="00C856C3" w:rsidP="00C479B6">
      <w:pPr>
        <w:ind w:left="1701" w:right="917" w:firstLine="426"/>
        <w:jc w:val="both"/>
        <w:rPr>
          <w:rFonts w:eastAsia="Calibri"/>
          <w:b/>
          <w:sz w:val="24"/>
          <w:szCs w:val="24"/>
        </w:rPr>
      </w:pPr>
      <w:r w:rsidRPr="00EE1BD9">
        <w:rPr>
          <w:rFonts w:eastAsia="Calibri"/>
          <w:iCs/>
          <w:sz w:val="24"/>
          <w:szCs w:val="24"/>
        </w:rPr>
        <w:t>-</w:t>
      </w:r>
      <w:r w:rsidRPr="00EE1BD9">
        <w:rPr>
          <w:rFonts w:eastAsia="Calibri"/>
          <w:sz w:val="24"/>
          <w:szCs w:val="24"/>
        </w:rPr>
        <w:t xml:space="preserve"> предоставление государственной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C856C3" w:rsidRPr="00EE1BD9" w:rsidRDefault="00C856C3" w:rsidP="00C479B6">
      <w:pPr>
        <w:suppressLineNumbers/>
        <w:suppressAutoHyphens/>
        <w:autoSpaceDE w:val="0"/>
        <w:ind w:left="1701" w:right="917" w:firstLine="426"/>
        <w:jc w:val="both"/>
        <w:rPr>
          <w:rFonts w:eastAsia="Calibri"/>
          <w:sz w:val="24"/>
          <w:szCs w:val="24"/>
        </w:rPr>
      </w:pPr>
      <w:r w:rsidRPr="00EE1BD9">
        <w:rPr>
          <w:rFonts w:eastAsia="Calibri"/>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уполномоченного органа, предоставляющей муниципальную услугу и личного посещения уполномоченного органа, в установленное графиком работы время;</w:t>
      </w:r>
    </w:p>
    <w:p w:rsidR="00C856C3" w:rsidRPr="00EE1BD9" w:rsidRDefault="00C856C3" w:rsidP="00C479B6">
      <w:pPr>
        <w:suppressLineNumbers/>
        <w:suppressAutoHyphens/>
        <w:autoSpaceDE w:val="0"/>
        <w:ind w:left="1701" w:right="917" w:firstLine="426"/>
        <w:jc w:val="both"/>
        <w:rPr>
          <w:rFonts w:eastAsia="Calibri"/>
          <w:sz w:val="24"/>
          <w:szCs w:val="24"/>
          <w:lang w:eastAsia="ar-SA"/>
        </w:rPr>
      </w:pPr>
      <w:r w:rsidRPr="00EE1BD9">
        <w:rPr>
          <w:rFonts w:eastAsia="Calibri"/>
          <w:sz w:val="24"/>
          <w:szCs w:val="24"/>
          <w:lang w:eastAsia="ar-SA"/>
        </w:rPr>
        <w:t xml:space="preserve">20.2. </w:t>
      </w:r>
      <w:r w:rsidRPr="00EE1BD9">
        <w:rPr>
          <w:rFonts w:eastAsia="Calibri"/>
          <w:sz w:val="24"/>
          <w:szCs w:val="24"/>
        </w:rPr>
        <w:t xml:space="preserve">Качество предоставления муниципальной услуги характеризуется </w:t>
      </w:r>
      <w:r w:rsidRPr="00EE1BD9">
        <w:rPr>
          <w:rFonts w:eastAsia="Calibri"/>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EE1BD9">
        <w:rPr>
          <w:rFonts w:eastAsia="Calibri"/>
          <w:sz w:val="24"/>
          <w:szCs w:val="24"/>
        </w:rPr>
        <w:t xml:space="preserve">отсутствием: </w:t>
      </w:r>
    </w:p>
    <w:p w:rsidR="00C856C3" w:rsidRPr="00EE1BD9" w:rsidRDefault="006D5FC2" w:rsidP="00C479B6">
      <w:pPr>
        <w:suppressLineNumbers/>
        <w:suppressAutoHyphens/>
        <w:ind w:left="1701" w:right="917" w:firstLine="426"/>
        <w:jc w:val="both"/>
        <w:rPr>
          <w:rFonts w:eastAsia="Calibri"/>
          <w:sz w:val="24"/>
          <w:szCs w:val="24"/>
          <w:lang w:eastAsia="ar-SA"/>
        </w:rPr>
      </w:pPr>
      <w:r>
        <w:rPr>
          <w:rFonts w:eastAsia="Calibri"/>
          <w:sz w:val="24"/>
          <w:szCs w:val="24"/>
          <w:lang w:eastAsia="ar-SA"/>
        </w:rPr>
        <w:t xml:space="preserve">- </w:t>
      </w:r>
      <w:r w:rsidR="00C856C3" w:rsidRPr="00EE1BD9">
        <w:rPr>
          <w:rFonts w:eastAsia="Calibri"/>
          <w:sz w:val="24"/>
          <w:szCs w:val="24"/>
          <w:lang w:eastAsia="ar-SA"/>
        </w:rPr>
        <w:t xml:space="preserve">безосновательных отказов в приеме </w:t>
      </w:r>
      <w:r w:rsidR="00C856C3" w:rsidRPr="00EE1BD9">
        <w:rPr>
          <w:rFonts w:eastAsia="Calibri"/>
          <w:sz w:val="24"/>
          <w:szCs w:val="24"/>
        </w:rPr>
        <w:t>заявлений о предоставлении муниципальной услуги от заявителей</w:t>
      </w:r>
      <w:r w:rsidR="00C856C3" w:rsidRPr="00EE1BD9">
        <w:rPr>
          <w:rFonts w:eastAsia="Calibri"/>
          <w:sz w:val="24"/>
          <w:szCs w:val="24"/>
          <w:lang w:eastAsia="ar-SA"/>
        </w:rPr>
        <w:t xml:space="preserve"> и в предоставлении муниципальной услуги;</w:t>
      </w:r>
    </w:p>
    <w:p w:rsidR="00C856C3" w:rsidRPr="00EE1BD9" w:rsidRDefault="006D5FC2" w:rsidP="00C479B6">
      <w:pPr>
        <w:suppressLineNumbers/>
        <w:suppressAutoHyphens/>
        <w:ind w:left="1701" w:right="917" w:firstLine="426"/>
        <w:jc w:val="both"/>
        <w:rPr>
          <w:rFonts w:eastAsia="Calibri"/>
          <w:sz w:val="24"/>
          <w:szCs w:val="24"/>
        </w:rPr>
      </w:pPr>
      <w:r>
        <w:rPr>
          <w:rFonts w:eastAsia="Calibri"/>
          <w:sz w:val="24"/>
          <w:szCs w:val="24"/>
          <w:lang w:eastAsia="ar-SA"/>
        </w:rPr>
        <w:t xml:space="preserve">- </w:t>
      </w:r>
      <w:r w:rsidR="00C856C3" w:rsidRPr="00EE1BD9">
        <w:rPr>
          <w:rFonts w:eastAsia="Calibri"/>
          <w:sz w:val="24"/>
          <w:szCs w:val="24"/>
          <w:lang w:eastAsia="ar-SA"/>
        </w:rPr>
        <w:t>нарушений сроков предоставления муниципальной услуги;</w:t>
      </w:r>
    </w:p>
    <w:p w:rsidR="00C856C3" w:rsidRPr="00EE1BD9" w:rsidRDefault="006D5FC2" w:rsidP="00C479B6">
      <w:pPr>
        <w:suppressLineNumbers/>
        <w:tabs>
          <w:tab w:val="left" w:pos="0"/>
        </w:tabs>
        <w:suppressAutoHyphens/>
        <w:autoSpaceDE w:val="0"/>
        <w:ind w:left="1701" w:right="917" w:firstLine="426"/>
        <w:jc w:val="both"/>
        <w:rPr>
          <w:rFonts w:eastAsia="Calibri"/>
          <w:sz w:val="24"/>
          <w:szCs w:val="24"/>
          <w:lang w:eastAsia="ar-SA"/>
        </w:rPr>
      </w:pPr>
      <w:r>
        <w:rPr>
          <w:rFonts w:eastAsia="Calibri"/>
          <w:sz w:val="24"/>
          <w:szCs w:val="24"/>
        </w:rPr>
        <w:t xml:space="preserve">- </w:t>
      </w:r>
      <w:r w:rsidR="00C856C3" w:rsidRPr="00EE1BD9">
        <w:rPr>
          <w:rFonts w:eastAsia="Calibri"/>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C856C3" w:rsidRPr="00EE1BD9" w:rsidRDefault="006D5FC2" w:rsidP="00C479B6">
      <w:pPr>
        <w:suppressLineNumbers/>
        <w:tabs>
          <w:tab w:val="left" w:pos="0"/>
        </w:tabs>
        <w:suppressAutoHyphens/>
        <w:autoSpaceDE w:val="0"/>
        <w:ind w:left="1701" w:right="917" w:firstLine="426"/>
        <w:jc w:val="both"/>
        <w:rPr>
          <w:rFonts w:eastAsia="Calibri"/>
          <w:sz w:val="24"/>
          <w:szCs w:val="24"/>
          <w:lang w:eastAsia="ar-SA"/>
        </w:rPr>
      </w:pPr>
      <w:r>
        <w:rPr>
          <w:rFonts w:eastAsia="Calibri"/>
          <w:sz w:val="24"/>
          <w:szCs w:val="24"/>
        </w:rPr>
        <w:t xml:space="preserve">- </w:t>
      </w:r>
      <w:r w:rsidR="00C856C3" w:rsidRPr="00EE1BD9">
        <w:rPr>
          <w:rFonts w:eastAsia="Calibri"/>
          <w:sz w:val="24"/>
          <w:szCs w:val="24"/>
          <w:lang w:eastAsia="ar-SA"/>
        </w:rPr>
        <w:t>некомпетентности специалистов;</w:t>
      </w:r>
    </w:p>
    <w:p w:rsidR="00C856C3" w:rsidRPr="00EE1BD9" w:rsidRDefault="006D5FC2" w:rsidP="00C479B6">
      <w:pPr>
        <w:suppressLineNumbers/>
        <w:suppressAutoHyphens/>
        <w:ind w:left="1701" w:right="917" w:firstLine="426"/>
        <w:jc w:val="both"/>
        <w:rPr>
          <w:rFonts w:eastAsia="Calibri"/>
          <w:sz w:val="24"/>
          <w:szCs w:val="24"/>
        </w:rPr>
      </w:pPr>
      <w:r>
        <w:rPr>
          <w:rFonts w:eastAsia="Calibri"/>
          <w:sz w:val="24"/>
          <w:szCs w:val="24"/>
        </w:rPr>
        <w:t xml:space="preserve">- </w:t>
      </w:r>
      <w:r w:rsidR="00C856C3" w:rsidRPr="00EE1BD9">
        <w:rPr>
          <w:rFonts w:eastAsia="Calibri"/>
          <w:sz w:val="24"/>
          <w:szCs w:val="24"/>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C856C3" w:rsidRPr="00EE1BD9" w:rsidRDefault="00C856C3" w:rsidP="00C479B6">
      <w:pPr>
        <w:suppressLineNumbers/>
        <w:suppressAutoHyphens/>
        <w:autoSpaceDE w:val="0"/>
        <w:ind w:left="1701" w:right="917" w:firstLine="426"/>
        <w:jc w:val="both"/>
        <w:rPr>
          <w:rFonts w:eastAsia="Calibri"/>
          <w:sz w:val="24"/>
          <w:szCs w:val="24"/>
        </w:rPr>
      </w:pPr>
    </w:p>
    <w:p w:rsidR="00C856C3" w:rsidRDefault="00C856C3" w:rsidP="00C479B6">
      <w:pPr>
        <w:suppressLineNumbers/>
        <w:suppressAutoHyphens/>
        <w:autoSpaceDE w:val="0"/>
        <w:ind w:left="1701" w:right="917" w:firstLine="426"/>
        <w:jc w:val="center"/>
        <w:rPr>
          <w:rFonts w:eastAsia="Calibri"/>
          <w:b/>
          <w:sz w:val="24"/>
          <w:szCs w:val="24"/>
          <w:lang w:eastAsia="ar-SA"/>
        </w:rPr>
      </w:pPr>
      <w:r w:rsidRPr="00EE1BD9">
        <w:rPr>
          <w:rFonts w:eastAsia="Calibri"/>
          <w:b/>
          <w:sz w:val="24"/>
          <w:szCs w:val="24"/>
          <w:lang w:eastAsia="ar-SA"/>
        </w:rPr>
        <w:t>2</w:t>
      </w:r>
      <w:r w:rsidR="00E75C09">
        <w:rPr>
          <w:rFonts w:eastAsia="Calibri"/>
          <w:b/>
          <w:sz w:val="24"/>
          <w:szCs w:val="24"/>
          <w:lang w:eastAsia="ar-SA"/>
        </w:rPr>
        <w:t>2</w:t>
      </w:r>
      <w:r w:rsidRPr="00EE1BD9">
        <w:rPr>
          <w:rFonts w:eastAsia="Calibri"/>
          <w:b/>
          <w:sz w:val="24"/>
          <w:szCs w:val="24"/>
          <w:lang w:eastAsia="ar-SA"/>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0E71" w:rsidRPr="00EE1BD9" w:rsidRDefault="00470E71" w:rsidP="00C479B6">
      <w:pPr>
        <w:suppressLineNumbers/>
        <w:suppressAutoHyphens/>
        <w:autoSpaceDE w:val="0"/>
        <w:ind w:left="1701" w:right="917" w:firstLine="426"/>
        <w:jc w:val="center"/>
        <w:rPr>
          <w:rFonts w:eastAsia="Calibri"/>
          <w:b/>
          <w:sz w:val="24"/>
          <w:szCs w:val="24"/>
          <w:lang w:eastAsia="ar-SA"/>
        </w:rPr>
      </w:pPr>
    </w:p>
    <w:p w:rsidR="00470E71" w:rsidRPr="00B579B6" w:rsidRDefault="00470E71" w:rsidP="00470E71">
      <w:pPr>
        <w:suppressLineNumbers/>
        <w:suppressAutoHyphens/>
        <w:autoSpaceDE w:val="0"/>
        <w:ind w:left="1418" w:right="775" w:firstLine="709"/>
        <w:jc w:val="both"/>
        <w:rPr>
          <w:sz w:val="24"/>
          <w:szCs w:val="24"/>
          <w:lang w:eastAsia="ar-SA"/>
        </w:rPr>
      </w:pPr>
      <w:r>
        <w:rPr>
          <w:sz w:val="24"/>
          <w:szCs w:val="24"/>
          <w:lang w:eastAsia="ar-SA"/>
        </w:rPr>
        <w:t>21.1</w:t>
      </w:r>
      <w:r w:rsidRPr="00B579B6">
        <w:rPr>
          <w:sz w:val="24"/>
          <w:szCs w:val="24"/>
          <w:lang w:eastAsia="ar-SA"/>
        </w:rPr>
        <w:t>. Особенности предоставления муниципальной услуги в электронном виде.</w:t>
      </w:r>
    </w:p>
    <w:p w:rsidR="00470E71" w:rsidRPr="00B579B6" w:rsidRDefault="00470E71" w:rsidP="00470E71">
      <w:pPr>
        <w:suppressLineNumbers/>
        <w:suppressAutoHyphens/>
        <w:autoSpaceDE w:val="0"/>
        <w:ind w:left="1418" w:right="775" w:firstLine="709"/>
        <w:jc w:val="both"/>
        <w:rPr>
          <w:sz w:val="24"/>
          <w:szCs w:val="24"/>
          <w:lang w:eastAsia="ar-SA"/>
        </w:rPr>
      </w:pPr>
      <w:r w:rsidRPr="00B579B6">
        <w:rPr>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470E71" w:rsidRPr="00B579B6" w:rsidRDefault="00470E71" w:rsidP="00470E71">
      <w:pPr>
        <w:suppressLineNumbers/>
        <w:suppressAutoHyphens/>
        <w:autoSpaceDE w:val="0"/>
        <w:ind w:left="1418" w:right="775" w:firstLine="709"/>
        <w:jc w:val="both"/>
        <w:rPr>
          <w:sz w:val="24"/>
          <w:szCs w:val="24"/>
          <w:lang w:eastAsia="ar-SA"/>
        </w:rPr>
      </w:pPr>
      <w:r w:rsidRPr="00B579B6">
        <w:rPr>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470E71" w:rsidRPr="00B579B6" w:rsidRDefault="00470E71" w:rsidP="00470E71">
      <w:pPr>
        <w:suppressLineNumbers/>
        <w:suppressAutoHyphens/>
        <w:autoSpaceDE w:val="0"/>
        <w:ind w:left="1418" w:right="775" w:firstLine="709"/>
        <w:jc w:val="both"/>
        <w:rPr>
          <w:sz w:val="24"/>
          <w:szCs w:val="24"/>
          <w:lang w:eastAsia="ar-SA"/>
        </w:rPr>
      </w:pPr>
      <w:r w:rsidRPr="00B579B6">
        <w:rPr>
          <w:sz w:val="24"/>
          <w:szCs w:val="24"/>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w:t>
      </w:r>
      <w:r w:rsidRPr="00B579B6">
        <w:rPr>
          <w:sz w:val="24"/>
          <w:szCs w:val="24"/>
          <w:lang w:eastAsia="ar-SA"/>
        </w:rPr>
        <w:lastRenderedPageBreak/>
        <w:t>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70E71" w:rsidRPr="00B579B6" w:rsidRDefault="00470E71" w:rsidP="00470E71">
      <w:pPr>
        <w:suppressLineNumbers/>
        <w:suppressAutoHyphens/>
        <w:autoSpaceDE w:val="0"/>
        <w:ind w:left="1418" w:right="775" w:firstLine="709"/>
        <w:jc w:val="both"/>
        <w:rPr>
          <w:sz w:val="24"/>
          <w:szCs w:val="24"/>
          <w:lang w:eastAsia="ar-SA"/>
        </w:rPr>
      </w:pPr>
      <w:r w:rsidRPr="00B579B6">
        <w:rPr>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70E71" w:rsidRPr="00B579B6" w:rsidRDefault="00470E71" w:rsidP="00470E71">
      <w:pPr>
        <w:suppressLineNumbers/>
        <w:suppressAutoHyphens/>
        <w:autoSpaceDE w:val="0"/>
        <w:ind w:left="1418" w:right="775" w:firstLine="709"/>
        <w:jc w:val="both"/>
        <w:rPr>
          <w:sz w:val="24"/>
          <w:szCs w:val="24"/>
          <w:lang w:eastAsia="ar-SA"/>
        </w:rPr>
      </w:pPr>
      <w:r w:rsidRPr="00B579B6">
        <w:rPr>
          <w:sz w:val="24"/>
          <w:szCs w:val="24"/>
          <w:lang w:eastAsia="ar-SA"/>
        </w:rPr>
        <w:t>21.</w:t>
      </w:r>
      <w:r>
        <w:rPr>
          <w:sz w:val="24"/>
          <w:szCs w:val="24"/>
          <w:lang w:eastAsia="ar-SA"/>
        </w:rPr>
        <w:t>2</w:t>
      </w:r>
      <w:r w:rsidRPr="00B579B6">
        <w:rPr>
          <w:sz w:val="24"/>
          <w:szCs w:val="24"/>
          <w:lang w:eastAsia="ar-SA"/>
        </w:rPr>
        <w:t>.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70E71" w:rsidRPr="00B579B6" w:rsidRDefault="00470E71" w:rsidP="00470E71">
      <w:pPr>
        <w:suppressLineNumbers/>
        <w:suppressAutoHyphens/>
        <w:autoSpaceDE w:val="0"/>
        <w:ind w:left="1418" w:right="775" w:firstLine="709"/>
        <w:jc w:val="both"/>
        <w:rPr>
          <w:sz w:val="24"/>
          <w:szCs w:val="24"/>
          <w:lang w:eastAsia="ar-SA"/>
        </w:rPr>
      </w:pPr>
      <w:r w:rsidRPr="00B579B6">
        <w:rPr>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856C3" w:rsidRPr="00EE1BD9" w:rsidRDefault="00C856C3" w:rsidP="00470E71">
      <w:pPr>
        <w:suppressLineNumbers/>
        <w:suppressAutoHyphens/>
        <w:autoSpaceDE w:val="0"/>
        <w:ind w:left="1418" w:right="917" w:firstLine="426"/>
        <w:jc w:val="center"/>
        <w:rPr>
          <w:rFonts w:eastAsia="Calibri"/>
          <w:b/>
          <w:sz w:val="24"/>
          <w:szCs w:val="24"/>
          <w:lang w:eastAsia="ar-SA"/>
        </w:rPr>
      </w:pPr>
    </w:p>
    <w:p w:rsidR="00C856C3" w:rsidRDefault="00C856C3" w:rsidP="00C479B6">
      <w:pPr>
        <w:pStyle w:val="formattext"/>
        <w:shd w:val="clear" w:color="auto" w:fill="FFFFFF"/>
        <w:spacing w:before="0" w:beforeAutospacing="0" w:after="0" w:afterAutospacing="0"/>
        <w:ind w:left="1701" w:right="775" w:firstLine="426"/>
        <w:jc w:val="both"/>
        <w:textAlignment w:val="baseline"/>
      </w:pPr>
    </w:p>
    <w:p w:rsidR="00C856C3" w:rsidRPr="00B93DA4" w:rsidRDefault="00844213" w:rsidP="00C479B6">
      <w:pPr>
        <w:pStyle w:val="aa"/>
        <w:tabs>
          <w:tab w:val="left" w:pos="709"/>
        </w:tabs>
        <w:ind w:left="1701" w:right="775" w:firstLine="426"/>
        <w:jc w:val="center"/>
        <w:rPr>
          <w:rFonts w:ascii="Times New Roman" w:hAnsi="Times New Roman"/>
          <w:b/>
          <w:caps/>
          <w:sz w:val="24"/>
          <w:szCs w:val="24"/>
        </w:rPr>
      </w:pPr>
      <w:r w:rsidRPr="00E75C09">
        <w:rPr>
          <w:rFonts w:ascii="Times New Roman" w:hAnsi="Times New Roman"/>
          <w:b/>
          <w:sz w:val="24"/>
          <w:szCs w:val="24"/>
        </w:rPr>
        <w:t>2</w:t>
      </w:r>
      <w:r w:rsidR="00E75C09" w:rsidRPr="00E75C09">
        <w:rPr>
          <w:rFonts w:ascii="Times New Roman" w:hAnsi="Times New Roman"/>
          <w:b/>
          <w:sz w:val="24"/>
          <w:szCs w:val="24"/>
        </w:rPr>
        <w:t>3</w:t>
      </w:r>
      <w:r w:rsidRPr="00E75C09">
        <w:rPr>
          <w:rFonts w:ascii="Times New Roman" w:hAnsi="Times New Roman"/>
          <w:b/>
          <w:sz w:val="24"/>
          <w:szCs w:val="24"/>
        </w:rPr>
        <w:t>.</w:t>
      </w:r>
      <w:r>
        <w:rPr>
          <w:rFonts w:ascii="Times New Roman" w:hAnsi="Times New Roman"/>
          <w:b/>
          <w:sz w:val="24"/>
          <w:szCs w:val="24"/>
        </w:rPr>
        <w:t xml:space="preserve"> </w:t>
      </w:r>
      <w:r w:rsidR="00C856C3" w:rsidRPr="000B1393">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4213" w:rsidRDefault="00844213" w:rsidP="00C479B6">
      <w:pPr>
        <w:pStyle w:val="formattext"/>
        <w:shd w:val="clear" w:color="auto" w:fill="FFFFFF"/>
        <w:spacing w:before="0" w:beforeAutospacing="0" w:after="0" w:afterAutospacing="0" w:line="0" w:lineRule="atLeast"/>
        <w:ind w:left="1701" w:right="635" w:firstLine="426"/>
        <w:jc w:val="center"/>
        <w:textAlignment w:val="baseline"/>
      </w:pPr>
    </w:p>
    <w:p w:rsidR="00844213" w:rsidRDefault="00C856C3" w:rsidP="00C479B6">
      <w:pPr>
        <w:pStyle w:val="formattext"/>
        <w:shd w:val="clear" w:color="auto" w:fill="FFFFFF"/>
        <w:spacing w:before="0" w:beforeAutospacing="0" w:after="0" w:afterAutospacing="0" w:line="0" w:lineRule="atLeast"/>
        <w:ind w:left="1701" w:right="635" w:firstLine="426"/>
        <w:textAlignment w:val="baseline"/>
        <w:rPr>
          <w:color w:val="000000"/>
        </w:rPr>
      </w:pPr>
      <w:r w:rsidRPr="00D36EAA">
        <w:rPr>
          <w:color w:val="000000"/>
        </w:rPr>
        <w:t>2</w:t>
      </w:r>
      <w:r w:rsidR="00E75C09">
        <w:rPr>
          <w:color w:val="000000"/>
        </w:rPr>
        <w:t>3</w:t>
      </w:r>
      <w:r w:rsidRPr="00D36EAA">
        <w:rPr>
          <w:color w:val="000000"/>
        </w:rPr>
        <w:t>.1. Предоставление муниципальной услуги включает в себя следующие административные процедуры:</w:t>
      </w:r>
    </w:p>
    <w:p w:rsidR="00844213" w:rsidRDefault="00C856C3" w:rsidP="00C479B6">
      <w:pPr>
        <w:pStyle w:val="formattext"/>
        <w:shd w:val="clear" w:color="auto" w:fill="FFFFFF"/>
        <w:spacing w:before="0" w:beforeAutospacing="0" w:after="0" w:afterAutospacing="0" w:line="0" w:lineRule="atLeast"/>
        <w:ind w:left="1701" w:right="635" w:firstLine="426"/>
        <w:textAlignment w:val="baseline"/>
        <w:rPr>
          <w:color w:val="000000"/>
        </w:rPr>
      </w:pPr>
      <w:r w:rsidRPr="00D36EAA">
        <w:rPr>
          <w:color w:val="000000"/>
        </w:rPr>
        <w:t>- прием и регистрация заявления и документов, обязательных к предоставлению;</w:t>
      </w:r>
    </w:p>
    <w:p w:rsidR="00844213" w:rsidRDefault="00C856C3" w:rsidP="00C479B6">
      <w:pPr>
        <w:pStyle w:val="formattext"/>
        <w:shd w:val="clear" w:color="auto" w:fill="FFFFFF"/>
        <w:spacing w:before="0" w:beforeAutospacing="0" w:after="0" w:afterAutospacing="0" w:line="0" w:lineRule="atLeast"/>
        <w:ind w:left="1701" w:right="635" w:firstLine="426"/>
        <w:textAlignment w:val="baseline"/>
        <w:rPr>
          <w:color w:val="000000"/>
        </w:rPr>
      </w:pPr>
      <w:r w:rsidRPr="00D36EAA">
        <w:rPr>
          <w:color w:val="000000"/>
        </w:rPr>
        <w:t>- рассмотрение представленных документов;</w:t>
      </w:r>
    </w:p>
    <w:p w:rsidR="00844213" w:rsidRDefault="00C856C3" w:rsidP="00C479B6">
      <w:pPr>
        <w:pStyle w:val="formattext"/>
        <w:shd w:val="clear" w:color="auto" w:fill="FFFFFF"/>
        <w:spacing w:before="0" w:beforeAutospacing="0" w:after="0" w:afterAutospacing="0" w:line="0" w:lineRule="atLeast"/>
        <w:ind w:left="1701" w:right="635" w:firstLine="426"/>
        <w:textAlignment w:val="baseline"/>
        <w:rPr>
          <w:color w:val="000000"/>
        </w:rPr>
      </w:pPr>
      <w:r w:rsidRPr="00D36EAA">
        <w:rPr>
          <w:color w:val="000000"/>
        </w:rPr>
        <w:t>- формирование и направление межведомственных запросов;</w:t>
      </w:r>
    </w:p>
    <w:p w:rsidR="00C856C3" w:rsidRDefault="00C856C3" w:rsidP="00C479B6">
      <w:pPr>
        <w:pStyle w:val="formattext"/>
        <w:shd w:val="clear" w:color="auto" w:fill="FFFFFF"/>
        <w:spacing w:before="0" w:beforeAutospacing="0" w:after="0" w:afterAutospacing="0" w:line="0" w:lineRule="atLeast"/>
        <w:ind w:left="1701" w:right="635" w:firstLine="426"/>
        <w:textAlignment w:val="baseline"/>
        <w:rPr>
          <w:color w:val="000000"/>
        </w:rPr>
      </w:pPr>
      <w:r w:rsidRPr="00D36EAA">
        <w:rPr>
          <w:color w:val="000000"/>
        </w:rPr>
        <w:t xml:space="preserve">- </w:t>
      </w:r>
      <w:r w:rsidR="00260A83">
        <w:rPr>
          <w:color w:val="000000"/>
        </w:rPr>
        <w:t>принятие решения о предоставлении муниципальной услуги</w:t>
      </w:r>
      <w:r w:rsidRPr="00D36EAA">
        <w:rPr>
          <w:color w:val="000000"/>
        </w:rPr>
        <w:t>;</w:t>
      </w:r>
    </w:p>
    <w:p w:rsidR="00C856C3" w:rsidRPr="00D36EAA" w:rsidRDefault="00355381" w:rsidP="00C479B6">
      <w:pPr>
        <w:pStyle w:val="formattext"/>
        <w:shd w:val="clear" w:color="auto" w:fill="FFFFFF"/>
        <w:spacing w:before="0" w:beforeAutospacing="0" w:after="0" w:afterAutospacing="0" w:line="0" w:lineRule="atLeast"/>
        <w:ind w:left="1701" w:right="635" w:firstLine="426"/>
        <w:textAlignment w:val="baseline"/>
        <w:rPr>
          <w:color w:val="000000"/>
        </w:rPr>
      </w:pPr>
      <w:r>
        <w:rPr>
          <w:color w:val="000000"/>
        </w:rPr>
        <w:t>-</w:t>
      </w:r>
      <w:r w:rsidR="00C856C3" w:rsidRPr="00D36EAA">
        <w:rPr>
          <w:color w:val="000000"/>
        </w:rPr>
        <w:t>подгот</w:t>
      </w:r>
      <w:r>
        <w:rPr>
          <w:color w:val="000000"/>
        </w:rPr>
        <w:t xml:space="preserve">овка и </w:t>
      </w:r>
      <w:r w:rsidR="00C856C3" w:rsidRPr="00D36EAA">
        <w:rPr>
          <w:color w:val="000000"/>
        </w:rPr>
        <w:t>выдача результата предоставления муниципальной услуги.</w:t>
      </w:r>
    </w:p>
    <w:p w:rsidR="00C856C3" w:rsidRPr="00BF041C" w:rsidRDefault="00C856C3" w:rsidP="00C479B6">
      <w:pPr>
        <w:shd w:val="clear" w:color="auto" w:fill="FFFFFF"/>
        <w:spacing w:after="240"/>
        <w:ind w:left="1701" w:right="634" w:firstLine="426"/>
        <w:jc w:val="center"/>
        <w:textAlignment w:val="baseline"/>
        <w:outlineLvl w:val="3"/>
        <w:rPr>
          <w:b/>
          <w:bCs/>
          <w:sz w:val="24"/>
          <w:szCs w:val="24"/>
        </w:rPr>
      </w:pPr>
      <w:r w:rsidRPr="00BF041C">
        <w:rPr>
          <w:rFonts w:ascii="Arial" w:hAnsi="Arial" w:cs="Arial"/>
          <w:b/>
          <w:bCs/>
          <w:color w:val="444444"/>
          <w:sz w:val="24"/>
          <w:szCs w:val="24"/>
        </w:rPr>
        <w:br/>
      </w:r>
      <w:r w:rsidRPr="00BF041C">
        <w:rPr>
          <w:b/>
          <w:bCs/>
          <w:sz w:val="24"/>
          <w:szCs w:val="24"/>
        </w:rPr>
        <w:t>2</w:t>
      </w:r>
      <w:r w:rsidR="00E75C09">
        <w:rPr>
          <w:b/>
          <w:bCs/>
          <w:sz w:val="24"/>
          <w:szCs w:val="24"/>
        </w:rPr>
        <w:t>4</w:t>
      </w:r>
      <w:r w:rsidRPr="00BF041C">
        <w:rPr>
          <w:b/>
          <w:bCs/>
          <w:sz w:val="24"/>
          <w:szCs w:val="24"/>
        </w:rPr>
        <w:t>. Прием и регистрация заявления и документов, обязательных к предоставлению</w:t>
      </w:r>
    </w:p>
    <w:p w:rsidR="006D5FC2" w:rsidRDefault="00C856C3" w:rsidP="00C479B6">
      <w:pPr>
        <w:shd w:val="clear" w:color="auto" w:fill="FFFFFF"/>
        <w:ind w:left="1701" w:right="775" w:firstLine="426"/>
        <w:jc w:val="both"/>
        <w:textAlignment w:val="baseline"/>
        <w:rPr>
          <w:sz w:val="24"/>
          <w:szCs w:val="24"/>
        </w:rPr>
      </w:pPr>
      <w:r w:rsidRPr="00BF041C">
        <w:rPr>
          <w:sz w:val="24"/>
          <w:szCs w:val="24"/>
        </w:rPr>
        <w:t>2</w:t>
      </w:r>
      <w:r w:rsidR="00E75C09">
        <w:rPr>
          <w:sz w:val="24"/>
          <w:szCs w:val="24"/>
        </w:rPr>
        <w:t>4</w:t>
      </w:r>
      <w:r w:rsidRPr="00BF041C">
        <w:rPr>
          <w:sz w:val="24"/>
          <w:szCs w:val="24"/>
        </w:rPr>
        <w:t xml:space="preserve">.1. Основанием для начала административной процедуры является поступление в </w:t>
      </w:r>
      <w:r w:rsidRPr="00A16B76">
        <w:rPr>
          <w:sz w:val="24"/>
          <w:szCs w:val="24"/>
        </w:rPr>
        <w:t>о</w:t>
      </w:r>
      <w:r w:rsidRPr="00BF041C">
        <w:rPr>
          <w:sz w:val="24"/>
          <w:szCs w:val="24"/>
        </w:rPr>
        <w:t xml:space="preserve">тдел заявления и прилагаемых к нему документов, предусмотренных пунктом 9.1 настоящего </w:t>
      </w:r>
      <w:r w:rsidRPr="00A16B76">
        <w:rPr>
          <w:sz w:val="24"/>
          <w:szCs w:val="24"/>
        </w:rPr>
        <w:t>а</w:t>
      </w:r>
      <w:r w:rsidRPr="00BF041C">
        <w:rPr>
          <w:sz w:val="24"/>
          <w:szCs w:val="24"/>
        </w:rPr>
        <w:t>дминистративного регламента, или заключения органа государственного надзора (контроля), или заключения экспертизы жилого помещения, или сводного перечня объектов (жилых помещений), или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0E20F6" w:rsidRDefault="00C856C3" w:rsidP="00C479B6">
      <w:pPr>
        <w:shd w:val="clear" w:color="auto" w:fill="FFFFFF"/>
        <w:ind w:left="1701" w:right="775" w:firstLine="426"/>
        <w:jc w:val="both"/>
        <w:textAlignment w:val="baseline"/>
        <w:rPr>
          <w:sz w:val="24"/>
          <w:szCs w:val="24"/>
        </w:rPr>
      </w:pPr>
      <w:r w:rsidRPr="00BF041C">
        <w:rPr>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w:t>
      </w:r>
      <w:r w:rsidRPr="00BF041C">
        <w:rPr>
          <w:sz w:val="24"/>
          <w:szCs w:val="24"/>
        </w:rPr>
        <w:lastRenderedPageBreak/>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D5FC2" w:rsidRDefault="00C856C3" w:rsidP="00C479B6">
      <w:pPr>
        <w:shd w:val="clear" w:color="auto" w:fill="FFFFFF"/>
        <w:ind w:left="1701" w:right="775" w:firstLine="426"/>
        <w:jc w:val="both"/>
        <w:textAlignment w:val="baseline"/>
        <w:rPr>
          <w:sz w:val="24"/>
          <w:szCs w:val="24"/>
        </w:rPr>
      </w:pPr>
      <w:r w:rsidRPr="00BF041C">
        <w:rPr>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982F6D" w:rsidRDefault="00C856C3" w:rsidP="00C479B6">
      <w:pPr>
        <w:shd w:val="clear" w:color="auto" w:fill="FFFFFF"/>
        <w:ind w:left="1701" w:right="775" w:firstLine="426"/>
        <w:jc w:val="both"/>
        <w:textAlignment w:val="baseline"/>
        <w:rPr>
          <w:sz w:val="24"/>
          <w:szCs w:val="24"/>
        </w:rPr>
      </w:pPr>
      <w:r w:rsidRPr="00BF041C">
        <w:rPr>
          <w:sz w:val="24"/>
          <w:szCs w:val="24"/>
        </w:rPr>
        <w:t xml:space="preserve">Специалист, ответственный за прием и регистрацию документов, производит прием заявления, форма которого устанавливается приложением к настоящему </w:t>
      </w:r>
      <w:r>
        <w:rPr>
          <w:sz w:val="24"/>
          <w:szCs w:val="24"/>
        </w:rPr>
        <w:t>а</w:t>
      </w:r>
      <w:r w:rsidRPr="00BF041C">
        <w:rPr>
          <w:sz w:val="24"/>
          <w:szCs w:val="24"/>
        </w:rPr>
        <w:t>дминистративному регламенту, и приложенных к нему документов лично от заявителя или его уполномоченного представителя.</w:t>
      </w:r>
    </w:p>
    <w:p w:rsidR="00C856C3" w:rsidRDefault="00C856C3" w:rsidP="00C479B6">
      <w:pPr>
        <w:shd w:val="clear" w:color="auto" w:fill="FFFFFF"/>
        <w:ind w:left="1701" w:right="775" w:firstLine="426"/>
        <w:jc w:val="both"/>
        <w:textAlignment w:val="baseline"/>
        <w:rPr>
          <w:sz w:val="24"/>
          <w:szCs w:val="24"/>
        </w:rPr>
      </w:pPr>
      <w:r w:rsidRPr="00BF041C">
        <w:rPr>
          <w:sz w:val="24"/>
          <w:szCs w:val="24"/>
        </w:rPr>
        <w:t>В ходе приема заявления и прилагаемых к нему документов специали</w:t>
      </w:r>
      <w:r>
        <w:rPr>
          <w:sz w:val="24"/>
          <w:szCs w:val="24"/>
        </w:rPr>
        <w:t>ст осуществляет их проверку на:</w:t>
      </w:r>
    </w:p>
    <w:p w:rsidR="00C856C3" w:rsidRDefault="00C856C3" w:rsidP="00C479B6">
      <w:pPr>
        <w:shd w:val="clear" w:color="auto" w:fill="FFFFFF"/>
        <w:ind w:left="1701" w:right="775" w:firstLine="426"/>
        <w:jc w:val="both"/>
        <w:textAlignment w:val="baseline"/>
        <w:rPr>
          <w:sz w:val="24"/>
          <w:szCs w:val="24"/>
        </w:rPr>
      </w:pPr>
      <w:r>
        <w:rPr>
          <w:sz w:val="24"/>
          <w:szCs w:val="24"/>
        </w:rPr>
        <w:t xml:space="preserve">- </w:t>
      </w:r>
      <w:r w:rsidRPr="00BF041C">
        <w:rPr>
          <w:sz w:val="24"/>
          <w:szCs w:val="24"/>
        </w:rPr>
        <w:t>пр</w:t>
      </w:r>
      <w:r>
        <w:rPr>
          <w:sz w:val="24"/>
          <w:szCs w:val="24"/>
        </w:rPr>
        <w:t>авильность оформления заявления;</w:t>
      </w:r>
    </w:p>
    <w:p w:rsidR="00982F6D" w:rsidRDefault="00C856C3" w:rsidP="00C479B6">
      <w:pPr>
        <w:shd w:val="clear" w:color="auto" w:fill="FFFFFF"/>
        <w:ind w:left="1701" w:right="775" w:firstLine="426"/>
        <w:jc w:val="both"/>
        <w:textAlignment w:val="baseline"/>
        <w:rPr>
          <w:sz w:val="24"/>
          <w:szCs w:val="24"/>
        </w:rPr>
      </w:pPr>
      <w:r>
        <w:rPr>
          <w:sz w:val="24"/>
          <w:szCs w:val="24"/>
        </w:rPr>
        <w:t>-</w:t>
      </w:r>
      <w:r w:rsidRPr="00BF041C">
        <w:rPr>
          <w:sz w:val="24"/>
          <w:szCs w:val="24"/>
        </w:rPr>
        <w:t xml:space="preserve">комплектность приложенных к заявлению документов, указанных в пункте 9.1 настоящего </w:t>
      </w:r>
      <w:r w:rsidRPr="00A16B76">
        <w:rPr>
          <w:sz w:val="24"/>
          <w:szCs w:val="24"/>
        </w:rPr>
        <w:t>а</w:t>
      </w:r>
      <w:r w:rsidRPr="00BF041C">
        <w:rPr>
          <w:sz w:val="24"/>
          <w:szCs w:val="24"/>
        </w:rPr>
        <w:t>дминистративного регламента;</w:t>
      </w:r>
    </w:p>
    <w:p w:rsidR="00982F6D" w:rsidRDefault="00C856C3" w:rsidP="00C479B6">
      <w:pPr>
        <w:shd w:val="clear" w:color="auto" w:fill="FFFFFF"/>
        <w:ind w:left="1701" w:right="775" w:firstLine="426"/>
        <w:jc w:val="both"/>
        <w:textAlignment w:val="baseline"/>
        <w:rPr>
          <w:sz w:val="24"/>
          <w:szCs w:val="24"/>
        </w:rPr>
      </w:pPr>
      <w:r>
        <w:rPr>
          <w:sz w:val="24"/>
          <w:szCs w:val="24"/>
        </w:rPr>
        <w:t>-</w:t>
      </w:r>
      <w:r w:rsidRPr="00BF041C">
        <w:rPr>
          <w:sz w:val="24"/>
          <w:szCs w:val="24"/>
        </w:rPr>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982F6D" w:rsidRDefault="00C856C3" w:rsidP="00C479B6">
      <w:pPr>
        <w:shd w:val="clear" w:color="auto" w:fill="FFFFFF"/>
        <w:ind w:left="1701" w:right="775" w:firstLine="426"/>
        <w:jc w:val="both"/>
        <w:textAlignment w:val="baseline"/>
        <w:rPr>
          <w:sz w:val="24"/>
          <w:szCs w:val="24"/>
        </w:rPr>
      </w:pPr>
      <w:r>
        <w:rPr>
          <w:sz w:val="24"/>
          <w:szCs w:val="24"/>
        </w:rPr>
        <w:t>-</w:t>
      </w:r>
      <w:r w:rsidRPr="00BF041C">
        <w:rPr>
          <w:sz w:val="24"/>
          <w:szCs w:val="24"/>
        </w:rPr>
        <w:t>отсутствие в заявлении и прилагаемых к заявлению документах записей, выполненных карандашом.</w:t>
      </w:r>
    </w:p>
    <w:p w:rsidR="00982F6D" w:rsidRDefault="00C856C3" w:rsidP="00C479B6">
      <w:pPr>
        <w:shd w:val="clear" w:color="auto" w:fill="FFFFFF"/>
        <w:ind w:left="1701" w:right="775" w:firstLine="426"/>
        <w:jc w:val="both"/>
        <w:textAlignment w:val="baseline"/>
        <w:rPr>
          <w:sz w:val="24"/>
          <w:szCs w:val="24"/>
        </w:rPr>
      </w:pPr>
      <w:r w:rsidRPr="00061A04">
        <w:rPr>
          <w:sz w:val="24"/>
          <w:szCs w:val="24"/>
        </w:rPr>
        <w:t>После проверки документов</w:t>
      </w:r>
      <w:r w:rsidR="00061A04">
        <w:rPr>
          <w:sz w:val="24"/>
          <w:szCs w:val="24"/>
        </w:rPr>
        <w:t>,</w:t>
      </w:r>
      <w:r w:rsidRPr="00061A04">
        <w:rPr>
          <w:sz w:val="24"/>
          <w:szCs w:val="24"/>
        </w:rPr>
        <w:t xml:space="preserve"> специалист </w:t>
      </w:r>
      <w:r w:rsidR="00061A04">
        <w:rPr>
          <w:sz w:val="24"/>
          <w:szCs w:val="24"/>
        </w:rPr>
        <w:t xml:space="preserve"> передает </w:t>
      </w:r>
      <w:r w:rsidRPr="00BF041C">
        <w:rPr>
          <w:sz w:val="24"/>
          <w:szCs w:val="24"/>
        </w:rPr>
        <w:t>заявление</w:t>
      </w:r>
      <w:r w:rsidR="00061A04">
        <w:rPr>
          <w:sz w:val="24"/>
          <w:szCs w:val="24"/>
        </w:rPr>
        <w:t xml:space="preserve">  для регистрации </w:t>
      </w:r>
      <w:r w:rsidRPr="00BF041C">
        <w:rPr>
          <w:sz w:val="24"/>
          <w:szCs w:val="24"/>
        </w:rPr>
        <w:t xml:space="preserve">в журнале учета входящих документов, на </w:t>
      </w:r>
      <w:r w:rsidR="00061A04">
        <w:rPr>
          <w:sz w:val="24"/>
          <w:szCs w:val="24"/>
        </w:rPr>
        <w:t>заявлении</w:t>
      </w:r>
      <w:r w:rsidR="00AD6224">
        <w:rPr>
          <w:sz w:val="24"/>
          <w:szCs w:val="24"/>
        </w:rPr>
        <w:t xml:space="preserve"> </w:t>
      </w:r>
      <w:r w:rsidRPr="00BF041C">
        <w:rPr>
          <w:sz w:val="24"/>
          <w:szCs w:val="24"/>
        </w:rPr>
        <w:t>ставятся номер и дата регистрации.</w:t>
      </w:r>
    </w:p>
    <w:p w:rsidR="00982F6D" w:rsidRDefault="00C856C3" w:rsidP="00C479B6">
      <w:pPr>
        <w:shd w:val="clear" w:color="auto" w:fill="FFFFFF"/>
        <w:ind w:left="1701" w:right="775" w:firstLine="426"/>
        <w:jc w:val="both"/>
        <w:textAlignment w:val="baseline"/>
        <w:rPr>
          <w:sz w:val="24"/>
          <w:szCs w:val="24"/>
        </w:rPr>
      </w:pPr>
      <w:r w:rsidRPr="00BF041C">
        <w:rPr>
          <w:sz w:val="24"/>
          <w:szCs w:val="24"/>
        </w:rPr>
        <w:t>2</w:t>
      </w:r>
      <w:r w:rsidR="00E75C09">
        <w:rPr>
          <w:sz w:val="24"/>
          <w:szCs w:val="24"/>
        </w:rPr>
        <w:t>4</w:t>
      </w:r>
      <w:r w:rsidRPr="00BF041C">
        <w:rPr>
          <w:sz w:val="24"/>
          <w:szCs w:val="24"/>
        </w:rPr>
        <w:t xml:space="preserve">.2. При установлении фактов отсутствия необходимых документов, несоответствия предоставленных документов требованиям, указанным в пункте 9.1 настоящего </w:t>
      </w:r>
      <w:r>
        <w:rPr>
          <w:sz w:val="24"/>
          <w:szCs w:val="24"/>
        </w:rPr>
        <w:t>а</w:t>
      </w:r>
      <w:r w:rsidRPr="00BF041C">
        <w:rPr>
          <w:sz w:val="24"/>
          <w:szCs w:val="24"/>
        </w:rPr>
        <w:t>дминистративного регламента, специалист уведомляет заявителя лично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82F6D" w:rsidRDefault="00C856C3" w:rsidP="00C479B6">
      <w:pPr>
        <w:shd w:val="clear" w:color="auto" w:fill="FFFFFF"/>
        <w:ind w:left="1701" w:right="775" w:firstLine="426"/>
        <w:jc w:val="both"/>
        <w:textAlignment w:val="baseline"/>
        <w:rPr>
          <w:sz w:val="24"/>
          <w:szCs w:val="24"/>
        </w:rPr>
      </w:pPr>
      <w:r w:rsidRPr="00BF041C">
        <w:rPr>
          <w:sz w:val="24"/>
          <w:szCs w:val="24"/>
        </w:rPr>
        <w:t>2</w:t>
      </w:r>
      <w:r w:rsidR="00E75C09">
        <w:rPr>
          <w:sz w:val="24"/>
          <w:szCs w:val="24"/>
        </w:rPr>
        <w:t>4</w:t>
      </w:r>
      <w:r w:rsidRPr="00BF041C">
        <w:rPr>
          <w:sz w:val="24"/>
          <w:szCs w:val="24"/>
        </w:rPr>
        <w:t>.</w:t>
      </w:r>
      <w:r>
        <w:rPr>
          <w:sz w:val="24"/>
          <w:szCs w:val="24"/>
        </w:rPr>
        <w:t>3</w:t>
      </w:r>
      <w:r w:rsidRPr="00BF041C">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C856C3" w:rsidRDefault="00C856C3" w:rsidP="00C479B6">
      <w:pPr>
        <w:shd w:val="clear" w:color="auto" w:fill="FFFFFF"/>
        <w:ind w:left="1701" w:right="775" w:firstLine="426"/>
        <w:jc w:val="both"/>
        <w:textAlignment w:val="baseline"/>
        <w:rPr>
          <w:sz w:val="24"/>
          <w:szCs w:val="24"/>
        </w:rPr>
      </w:pPr>
      <w:r w:rsidRPr="00BF041C">
        <w:rPr>
          <w:sz w:val="24"/>
          <w:szCs w:val="24"/>
        </w:rPr>
        <w:t>2</w:t>
      </w:r>
      <w:r w:rsidR="00E75C09">
        <w:rPr>
          <w:sz w:val="24"/>
          <w:szCs w:val="24"/>
        </w:rPr>
        <w:t>4</w:t>
      </w:r>
      <w:r w:rsidRPr="00BF041C">
        <w:rPr>
          <w:sz w:val="24"/>
          <w:szCs w:val="24"/>
        </w:rPr>
        <w:t>.</w:t>
      </w:r>
      <w:r>
        <w:rPr>
          <w:sz w:val="24"/>
          <w:szCs w:val="24"/>
        </w:rPr>
        <w:t>4</w:t>
      </w:r>
      <w:r w:rsidRPr="00BF041C">
        <w:rPr>
          <w:sz w:val="24"/>
          <w:szCs w:val="24"/>
        </w:rPr>
        <w:t>.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C856C3" w:rsidRDefault="00C856C3" w:rsidP="00C479B6">
      <w:pPr>
        <w:shd w:val="clear" w:color="auto" w:fill="FFFFFF"/>
        <w:ind w:left="1701" w:right="775" w:firstLine="426"/>
        <w:jc w:val="both"/>
        <w:textAlignment w:val="baseline"/>
        <w:rPr>
          <w:sz w:val="24"/>
          <w:szCs w:val="24"/>
        </w:rPr>
      </w:pPr>
      <w:r w:rsidRPr="00BF041C">
        <w:rPr>
          <w:sz w:val="24"/>
          <w:szCs w:val="24"/>
        </w:rPr>
        <w:t>2</w:t>
      </w:r>
      <w:r w:rsidR="00E75C09">
        <w:rPr>
          <w:sz w:val="24"/>
          <w:szCs w:val="24"/>
        </w:rPr>
        <w:t>4</w:t>
      </w:r>
      <w:r w:rsidRPr="00BF041C">
        <w:rPr>
          <w:sz w:val="24"/>
          <w:szCs w:val="24"/>
        </w:rPr>
        <w:t>.</w:t>
      </w:r>
      <w:r>
        <w:rPr>
          <w:sz w:val="24"/>
          <w:szCs w:val="24"/>
        </w:rPr>
        <w:t>5</w:t>
      </w:r>
      <w:r w:rsidRPr="00BF041C">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E50" w:rsidRDefault="00A02E50" w:rsidP="00C479B6">
      <w:pPr>
        <w:shd w:val="clear" w:color="auto" w:fill="FFFFFF"/>
        <w:ind w:left="1701" w:right="775" w:firstLine="426"/>
        <w:jc w:val="both"/>
        <w:textAlignment w:val="baseline"/>
        <w:rPr>
          <w:sz w:val="24"/>
          <w:szCs w:val="24"/>
        </w:rPr>
      </w:pPr>
      <w:r>
        <w:rPr>
          <w:sz w:val="24"/>
          <w:szCs w:val="24"/>
        </w:rPr>
        <w:t>2</w:t>
      </w:r>
      <w:r w:rsidR="00E75C09">
        <w:rPr>
          <w:sz w:val="24"/>
          <w:szCs w:val="24"/>
        </w:rPr>
        <w:t>4</w:t>
      </w:r>
      <w:r>
        <w:rPr>
          <w:sz w:val="24"/>
          <w:szCs w:val="24"/>
        </w:rPr>
        <w:t>.6. Максимальный срок выполнения административной процедуры составляет 1 рабочий день.</w:t>
      </w:r>
    </w:p>
    <w:p w:rsidR="00C856C3" w:rsidRPr="00BF041C" w:rsidRDefault="00C856C3" w:rsidP="00C479B6">
      <w:pPr>
        <w:shd w:val="clear" w:color="auto" w:fill="FFFFFF"/>
        <w:ind w:left="1701" w:right="775" w:firstLine="426"/>
        <w:jc w:val="both"/>
        <w:textAlignment w:val="baseline"/>
        <w:rPr>
          <w:sz w:val="24"/>
          <w:szCs w:val="24"/>
        </w:rPr>
      </w:pPr>
    </w:p>
    <w:p w:rsidR="00C856C3" w:rsidRPr="00D607AE" w:rsidRDefault="00C856C3" w:rsidP="00C479B6">
      <w:pPr>
        <w:spacing w:after="240"/>
        <w:ind w:left="1701" w:firstLine="426"/>
        <w:jc w:val="center"/>
        <w:textAlignment w:val="baseline"/>
        <w:outlineLvl w:val="3"/>
        <w:rPr>
          <w:b/>
          <w:bCs/>
          <w:sz w:val="24"/>
          <w:szCs w:val="24"/>
        </w:rPr>
      </w:pPr>
      <w:r w:rsidRPr="00D607AE">
        <w:rPr>
          <w:b/>
          <w:bCs/>
          <w:sz w:val="24"/>
          <w:szCs w:val="24"/>
        </w:rPr>
        <w:t>2</w:t>
      </w:r>
      <w:r w:rsidR="00E75C09">
        <w:rPr>
          <w:b/>
          <w:bCs/>
          <w:sz w:val="24"/>
          <w:szCs w:val="24"/>
        </w:rPr>
        <w:t>5</w:t>
      </w:r>
      <w:r w:rsidRPr="00D607AE">
        <w:rPr>
          <w:b/>
          <w:bCs/>
          <w:sz w:val="24"/>
          <w:szCs w:val="24"/>
        </w:rPr>
        <w:t>. Рассмотрение представленных документов</w:t>
      </w:r>
    </w:p>
    <w:p w:rsidR="00982F6D" w:rsidRDefault="00C856C3" w:rsidP="00C479B6">
      <w:pPr>
        <w:ind w:left="1701" w:right="917" w:firstLine="426"/>
        <w:jc w:val="both"/>
        <w:textAlignment w:val="baseline"/>
        <w:rPr>
          <w:sz w:val="24"/>
          <w:szCs w:val="24"/>
        </w:rPr>
      </w:pPr>
      <w:r w:rsidRPr="00D607AE">
        <w:rPr>
          <w:sz w:val="24"/>
          <w:szCs w:val="24"/>
        </w:rPr>
        <w:t>2</w:t>
      </w:r>
      <w:r w:rsidR="00E75C09">
        <w:rPr>
          <w:sz w:val="24"/>
          <w:szCs w:val="24"/>
        </w:rPr>
        <w:t>5</w:t>
      </w:r>
      <w:r w:rsidRPr="00D607AE">
        <w:rPr>
          <w:sz w:val="24"/>
          <w:szCs w:val="24"/>
        </w:rPr>
        <w:t>.1. Основанием для начала административной процедуры по рассмотрению представленных документов является по</w:t>
      </w:r>
      <w:r>
        <w:rPr>
          <w:sz w:val="24"/>
          <w:szCs w:val="24"/>
        </w:rPr>
        <w:t>лучение должностным лицом отдела</w:t>
      </w:r>
      <w:r w:rsidRPr="00D607AE">
        <w:rPr>
          <w:sz w:val="24"/>
          <w:szCs w:val="24"/>
        </w:rPr>
        <w:t>, ответственным за прием документов, заявления с комплектом прилагаемых документов.</w:t>
      </w:r>
    </w:p>
    <w:p w:rsidR="00C856C3" w:rsidRDefault="00C856C3" w:rsidP="00C479B6">
      <w:pPr>
        <w:ind w:left="1701" w:right="917" w:firstLine="426"/>
        <w:jc w:val="both"/>
        <w:textAlignment w:val="baseline"/>
        <w:rPr>
          <w:sz w:val="24"/>
          <w:szCs w:val="24"/>
        </w:rPr>
      </w:pPr>
      <w:r w:rsidRPr="00D607AE">
        <w:rPr>
          <w:sz w:val="24"/>
          <w:szCs w:val="24"/>
        </w:rPr>
        <w:t xml:space="preserve">Заявление регистрируется и передается начальнику </w:t>
      </w:r>
      <w:r>
        <w:rPr>
          <w:sz w:val="24"/>
          <w:szCs w:val="24"/>
        </w:rPr>
        <w:t>отдела</w:t>
      </w:r>
      <w:r w:rsidRPr="00D607AE">
        <w:rPr>
          <w:sz w:val="24"/>
          <w:szCs w:val="24"/>
        </w:rPr>
        <w:t xml:space="preserve"> или уполномоченному лицу </w:t>
      </w:r>
      <w:r>
        <w:rPr>
          <w:sz w:val="24"/>
          <w:szCs w:val="24"/>
        </w:rPr>
        <w:t>отдела</w:t>
      </w:r>
      <w:r w:rsidRPr="00D607AE">
        <w:rPr>
          <w:sz w:val="24"/>
          <w:szCs w:val="24"/>
        </w:rPr>
        <w:t xml:space="preserve">. Начальник </w:t>
      </w:r>
      <w:r>
        <w:rPr>
          <w:sz w:val="24"/>
          <w:szCs w:val="24"/>
        </w:rPr>
        <w:t>отдела</w:t>
      </w:r>
      <w:r w:rsidRPr="00D607AE">
        <w:rPr>
          <w:sz w:val="24"/>
          <w:szCs w:val="24"/>
        </w:rPr>
        <w:t xml:space="preserve"> или уполномоченное лицо </w:t>
      </w:r>
      <w:r>
        <w:rPr>
          <w:sz w:val="24"/>
          <w:szCs w:val="24"/>
        </w:rPr>
        <w:t>отдела</w:t>
      </w:r>
      <w:r w:rsidRPr="00D607AE">
        <w:rPr>
          <w:sz w:val="24"/>
          <w:szCs w:val="24"/>
        </w:rPr>
        <w:t xml:space="preserve"> в соответствии со своей компетенцией передает заявление для исполнения </w:t>
      </w:r>
      <w:r w:rsidR="009F1CC7">
        <w:rPr>
          <w:sz w:val="24"/>
          <w:szCs w:val="24"/>
        </w:rPr>
        <w:t>специалисту</w:t>
      </w:r>
      <w:r>
        <w:rPr>
          <w:sz w:val="24"/>
          <w:szCs w:val="24"/>
        </w:rPr>
        <w:t>.</w:t>
      </w:r>
    </w:p>
    <w:p w:rsidR="00C856C3" w:rsidRDefault="00455BAB" w:rsidP="00C479B6">
      <w:pPr>
        <w:ind w:left="1701" w:right="917" w:firstLine="426"/>
        <w:jc w:val="both"/>
        <w:textAlignment w:val="baseline"/>
        <w:rPr>
          <w:sz w:val="24"/>
          <w:szCs w:val="24"/>
        </w:rPr>
      </w:pPr>
      <w:r>
        <w:rPr>
          <w:sz w:val="24"/>
          <w:szCs w:val="24"/>
        </w:rPr>
        <w:t>Специалист</w:t>
      </w:r>
      <w:r w:rsidR="00C856C3">
        <w:rPr>
          <w:sz w:val="24"/>
          <w:szCs w:val="24"/>
        </w:rPr>
        <w:t>:</w:t>
      </w:r>
    </w:p>
    <w:p w:rsidR="00982F6D" w:rsidRDefault="00C856C3" w:rsidP="00C479B6">
      <w:pPr>
        <w:ind w:left="1701" w:right="917" w:firstLine="426"/>
        <w:jc w:val="both"/>
        <w:textAlignment w:val="baseline"/>
        <w:rPr>
          <w:sz w:val="24"/>
          <w:szCs w:val="24"/>
        </w:rPr>
      </w:pPr>
      <w:r w:rsidRPr="00D607AE">
        <w:rPr>
          <w:sz w:val="24"/>
          <w:szCs w:val="24"/>
        </w:rPr>
        <w:t>- проверяет комплектность полученных документов и све</w:t>
      </w:r>
      <w:r w:rsidR="00982F6D">
        <w:rPr>
          <w:sz w:val="24"/>
          <w:szCs w:val="24"/>
        </w:rPr>
        <w:t>дений, в них содержащихся;</w:t>
      </w:r>
    </w:p>
    <w:p w:rsidR="00982F6D" w:rsidRDefault="00C856C3" w:rsidP="00C479B6">
      <w:pPr>
        <w:ind w:left="1701" w:right="917" w:firstLine="426"/>
        <w:jc w:val="both"/>
        <w:textAlignment w:val="baseline"/>
        <w:rPr>
          <w:sz w:val="24"/>
          <w:szCs w:val="24"/>
        </w:rPr>
      </w:pPr>
      <w:r w:rsidRPr="00D607AE">
        <w:rPr>
          <w:sz w:val="24"/>
          <w:szCs w:val="24"/>
        </w:rPr>
        <w:t>- запрашивает в режиме межведомственного информационного взаим</w:t>
      </w:r>
      <w:r>
        <w:rPr>
          <w:sz w:val="24"/>
          <w:szCs w:val="24"/>
        </w:rPr>
        <w:t>одействия документы и сведения. В</w:t>
      </w:r>
      <w:r w:rsidRPr="00D607AE">
        <w:rPr>
          <w:sz w:val="24"/>
          <w:szCs w:val="24"/>
        </w:rPr>
        <w:t xml:space="preserve">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w:t>
      </w:r>
      <w:r w:rsidR="00E75C09">
        <w:rPr>
          <w:sz w:val="24"/>
          <w:szCs w:val="24"/>
        </w:rPr>
        <w:t>6</w:t>
      </w:r>
      <w:r w:rsidRPr="00D607AE">
        <w:rPr>
          <w:sz w:val="24"/>
          <w:szCs w:val="24"/>
        </w:rPr>
        <w:t>.1 - 2</w:t>
      </w:r>
      <w:r w:rsidR="00E75C09">
        <w:rPr>
          <w:sz w:val="24"/>
          <w:szCs w:val="24"/>
        </w:rPr>
        <w:t>6</w:t>
      </w:r>
      <w:r w:rsidRPr="00D607AE">
        <w:rPr>
          <w:sz w:val="24"/>
          <w:szCs w:val="24"/>
        </w:rPr>
        <w:t>.4 настоящего</w:t>
      </w:r>
      <w:r>
        <w:rPr>
          <w:sz w:val="24"/>
          <w:szCs w:val="24"/>
        </w:rPr>
        <w:t xml:space="preserve"> а</w:t>
      </w:r>
      <w:r w:rsidRPr="00D607AE">
        <w:rPr>
          <w:sz w:val="24"/>
          <w:szCs w:val="24"/>
        </w:rPr>
        <w:t>дминистративного регламента.</w:t>
      </w:r>
    </w:p>
    <w:p w:rsidR="00C856C3" w:rsidRDefault="00C856C3" w:rsidP="00C479B6">
      <w:pPr>
        <w:ind w:left="1701" w:right="776" w:firstLine="426"/>
        <w:jc w:val="both"/>
        <w:textAlignment w:val="baseline"/>
        <w:rPr>
          <w:sz w:val="24"/>
          <w:szCs w:val="24"/>
        </w:rPr>
      </w:pPr>
      <w:r w:rsidRPr="00D607AE">
        <w:rPr>
          <w:sz w:val="24"/>
          <w:szCs w:val="24"/>
        </w:rPr>
        <w:lastRenderedPageBreak/>
        <w:t>В случае отсутствия оснований для отказа в приеме документов,</w:t>
      </w:r>
      <w:r>
        <w:rPr>
          <w:sz w:val="24"/>
          <w:szCs w:val="24"/>
        </w:rPr>
        <w:t xml:space="preserve"> </w:t>
      </w:r>
      <w:r w:rsidR="00455BAB">
        <w:rPr>
          <w:sz w:val="24"/>
          <w:szCs w:val="24"/>
        </w:rPr>
        <w:t>специалист</w:t>
      </w:r>
      <w:r>
        <w:rPr>
          <w:sz w:val="24"/>
          <w:szCs w:val="24"/>
        </w:rPr>
        <w:t xml:space="preserve"> </w:t>
      </w:r>
      <w:r w:rsidRPr="00D607AE">
        <w:rPr>
          <w:sz w:val="24"/>
          <w:szCs w:val="24"/>
        </w:rPr>
        <w:t>ответственный за рассмотрение представленных документов, комплектует предоставленные документы в учетное дело заявителя.</w:t>
      </w:r>
    </w:p>
    <w:p w:rsidR="00982F6D" w:rsidRDefault="00C856C3" w:rsidP="00C479B6">
      <w:pPr>
        <w:ind w:left="1701" w:right="776" w:firstLine="426"/>
        <w:jc w:val="both"/>
        <w:textAlignment w:val="baseline"/>
        <w:rPr>
          <w:sz w:val="24"/>
          <w:szCs w:val="24"/>
        </w:rPr>
      </w:pPr>
      <w:r w:rsidRPr="00D607AE">
        <w:rPr>
          <w:sz w:val="24"/>
          <w:szCs w:val="24"/>
        </w:rPr>
        <w:t>2</w:t>
      </w:r>
      <w:r w:rsidR="00E75C09">
        <w:rPr>
          <w:sz w:val="24"/>
          <w:szCs w:val="24"/>
        </w:rPr>
        <w:t>5</w:t>
      </w:r>
      <w:r w:rsidRPr="00D607AE">
        <w:rPr>
          <w:sz w:val="24"/>
          <w:szCs w:val="24"/>
        </w:rPr>
        <w:t>.2. Критерием принятия решения является отсутствия оснований для отказа в приеме документов.</w:t>
      </w:r>
    </w:p>
    <w:p w:rsidR="00C856C3" w:rsidRDefault="00C856C3" w:rsidP="00C479B6">
      <w:pPr>
        <w:ind w:left="1701" w:right="776" w:firstLine="426"/>
        <w:jc w:val="both"/>
        <w:textAlignment w:val="baseline"/>
        <w:rPr>
          <w:sz w:val="24"/>
          <w:szCs w:val="24"/>
        </w:rPr>
      </w:pPr>
      <w:r w:rsidRPr="00D607AE">
        <w:rPr>
          <w:sz w:val="24"/>
          <w:szCs w:val="24"/>
        </w:rPr>
        <w:t>2</w:t>
      </w:r>
      <w:r w:rsidR="00E75C09">
        <w:rPr>
          <w:sz w:val="24"/>
          <w:szCs w:val="24"/>
        </w:rPr>
        <w:t>5</w:t>
      </w:r>
      <w:r w:rsidRPr="00D607AE">
        <w:rPr>
          <w:sz w:val="24"/>
          <w:szCs w:val="24"/>
        </w:rPr>
        <w:t>.3. Результатом исполнения административной процедуры является формирование учетного дела заявителя.</w:t>
      </w:r>
    </w:p>
    <w:p w:rsidR="00982F6D" w:rsidRDefault="00C856C3" w:rsidP="00C479B6">
      <w:pPr>
        <w:ind w:left="1701" w:right="776" w:firstLine="426"/>
        <w:jc w:val="both"/>
        <w:textAlignment w:val="baseline"/>
        <w:rPr>
          <w:sz w:val="24"/>
          <w:szCs w:val="24"/>
        </w:rPr>
      </w:pPr>
      <w:r w:rsidRPr="00D607AE">
        <w:rPr>
          <w:sz w:val="24"/>
          <w:szCs w:val="24"/>
        </w:rPr>
        <w:t>2</w:t>
      </w:r>
      <w:r w:rsidR="00E75C09">
        <w:rPr>
          <w:sz w:val="24"/>
          <w:szCs w:val="24"/>
        </w:rPr>
        <w:t>5</w:t>
      </w:r>
      <w:r w:rsidRPr="00D607AE">
        <w:rPr>
          <w:sz w:val="24"/>
          <w:szCs w:val="24"/>
        </w:rPr>
        <w:t>.4.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856C3" w:rsidRDefault="00C856C3" w:rsidP="00C479B6">
      <w:pPr>
        <w:ind w:left="1701" w:right="776" w:firstLine="426"/>
        <w:jc w:val="both"/>
        <w:textAlignment w:val="baseline"/>
        <w:rPr>
          <w:sz w:val="24"/>
          <w:szCs w:val="24"/>
        </w:rPr>
      </w:pPr>
      <w:r w:rsidRPr="00D607AE">
        <w:rPr>
          <w:sz w:val="24"/>
          <w:szCs w:val="24"/>
        </w:rPr>
        <w:t xml:space="preserve">Максимальный срок выполнения административной процедуры составляет </w:t>
      </w:r>
      <w:r w:rsidR="00455BAB">
        <w:rPr>
          <w:sz w:val="24"/>
          <w:szCs w:val="24"/>
        </w:rPr>
        <w:t>3 дня</w:t>
      </w:r>
      <w:r w:rsidRPr="00D607AE">
        <w:rPr>
          <w:sz w:val="24"/>
          <w:szCs w:val="24"/>
        </w:rPr>
        <w:t>.</w:t>
      </w:r>
    </w:p>
    <w:p w:rsidR="00982F6D" w:rsidRDefault="00982F6D" w:rsidP="00C479B6">
      <w:pPr>
        <w:ind w:left="1701" w:right="917" w:firstLine="426"/>
        <w:jc w:val="both"/>
        <w:textAlignment w:val="baseline"/>
        <w:rPr>
          <w:sz w:val="24"/>
          <w:szCs w:val="24"/>
        </w:rPr>
      </w:pPr>
    </w:p>
    <w:p w:rsidR="00C856C3" w:rsidRPr="00D607AE" w:rsidRDefault="00C856C3" w:rsidP="00C479B6">
      <w:pPr>
        <w:ind w:left="1701" w:right="917" w:firstLine="426"/>
        <w:jc w:val="center"/>
        <w:textAlignment w:val="baseline"/>
        <w:rPr>
          <w:b/>
          <w:bCs/>
          <w:sz w:val="24"/>
          <w:szCs w:val="24"/>
        </w:rPr>
      </w:pPr>
      <w:r w:rsidRPr="00D607AE">
        <w:rPr>
          <w:b/>
          <w:bCs/>
          <w:sz w:val="24"/>
          <w:szCs w:val="24"/>
        </w:rPr>
        <w:t>2</w:t>
      </w:r>
      <w:r w:rsidR="00E75C09">
        <w:rPr>
          <w:b/>
          <w:bCs/>
          <w:sz w:val="24"/>
          <w:szCs w:val="24"/>
        </w:rPr>
        <w:t>6</w:t>
      </w:r>
      <w:r w:rsidRPr="00D607AE">
        <w:rPr>
          <w:b/>
          <w:bCs/>
          <w:sz w:val="24"/>
          <w:szCs w:val="24"/>
        </w:rPr>
        <w:t>. Формирование и направление межведомственных запросов</w:t>
      </w:r>
    </w:p>
    <w:p w:rsidR="00C856C3" w:rsidRPr="00D607AE" w:rsidRDefault="00C856C3" w:rsidP="00C479B6">
      <w:pPr>
        <w:ind w:left="1701" w:right="917" w:firstLine="426"/>
        <w:jc w:val="both"/>
        <w:textAlignment w:val="baseline"/>
        <w:rPr>
          <w:sz w:val="24"/>
          <w:szCs w:val="24"/>
        </w:rPr>
      </w:pPr>
    </w:p>
    <w:p w:rsidR="00982F6D" w:rsidRDefault="00E75C09" w:rsidP="00C479B6">
      <w:pPr>
        <w:ind w:left="1701" w:right="917" w:firstLine="426"/>
        <w:jc w:val="both"/>
        <w:textAlignment w:val="baseline"/>
        <w:rPr>
          <w:sz w:val="24"/>
          <w:szCs w:val="24"/>
        </w:rPr>
      </w:pPr>
      <w:r w:rsidRPr="000B2EC6">
        <w:rPr>
          <w:sz w:val="24"/>
          <w:szCs w:val="24"/>
        </w:rPr>
        <w:t>6</w:t>
      </w:r>
      <w:r w:rsidR="00C856C3" w:rsidRPr="000B2EC6">
        <w:rPr>
          <w:sz w:val="24"/>
          <w:szCs w:val="24"/>
        </w:rPr>
        <w:t>.1. Основанием для начала административной процедуры является поступление заявления и комплекта документов без приложения документов, предусмотренных пункт</w:t>
      </w:r>
      <w:r w:rsidR="0027792D" w:rsidRPr="000B2EC6">
        <w:rPr>
          <w:sz w:val="24"/>
          <w:szCs w:val="24"/>
        </w:rPr>
        <w:t>ом</w:t>
      </w:r>
      <w:r w:rsidR="00C856C3" w:rsidRPr="000B2EC6">
        <w:rPr>
          <w:sz w:val="24"/>
          <w:szCs w:val="24"/>
        </w:rPr>
        <w:t xml:space="preserve"> 10.1 настоящего </w:t>
      </w:r>
      <w:r w:rsidR="0027792D" w:rsidRPr="000B2EC6">
        <w:rPr>
          <w:sz w:val="24"/>
          <w:szCs w:val="24"/>
        </w:rPr>
        <w:t>а</w:t>
      </w:r>
      <w:r w:rsidR="00C856C3" w:rsidRPr="000B2EC6">
        <w:rPr>
          <w:sz w:val="24"/>
          <w:szCs w:val="24"/>
        </w:rPr>
        <w:t>дминистративного регламента.</w:t>
      </w:r>
    </w:p>
    <w:p w:rsidR="00C856C3" w:rsidRDefault="00C856C3" w:rsidP="00C479B6">
      <w:pPr>
        <w:ind w:left="1701" w:right="917" w:firstLine="426"/>
        <w:jc w:val="both"/>
        <w:textAlignment w:val="baseline"/>
        <w:rPr>
          <w:sz w:val="24"/>
          <w:szCs w:val="24"/>
        </w:rPr>
      </w:pPr>
      <w:r w:rsidRPr="00D607AE">
        <w:rPr>
          <w:sz w:val="24"/>
          <w:szCs w:val="24"/>
        </w:rPr>
        <w:t>Для рассмотрения заявления</w:t>
      </w:r>
      <w:r w:rsidR="00121EE5">
        <w:rPr>
          <w:sz w:val="24"/>
          <w:szCs w:val="24"/>
        </w:rPr>
        <w:t xml:space="preserve"> о предоставлении решения о согласовании архитектурно-градостроительного облика специалист </w:t>
      </w:r>
      <w:r w:rsidRPr="00D607AE">
        <w:rPr>
          <w:sz w:val="24"/>
          <w:szCs w:val="24"/>
        </w:rPr>
        <w:t>запрашивает следующие документы (их копии или содержащиеся в них сведения), если они не были</w:t>
      </w:r>
      <w:r>
        <w:rPr>
          <w:sz w:val="24"/>
          <w:szCs w:val="24"/>
        </w:rPr>
        <w:t xml:space="preserve"> </w:t>
      </w:r>
      <w:r w:rsidRPr="00D607AE">
        <w:rPr>
          <w:sz w:val="24"/>
          <w:szCs w:val="24"/>
        </w:rPr>
        <w:t>представлены заявителем по собственной инициативе:</w:t>
      </w:r>
    </w:p>
    <w:p w:rsidR="00F229CB" w:rsidRDefault="00F229CB" w:rsidP="00C479B6">
      <w:pPr>
        <w:tabs>
          <w:tab w:val="left" w:pos="11057"/>
        </w:tabs>
        <w:spacing w:line="0" w:lineRule="atLeast"/>
        <w:ind w:left="1701" w:right="775" w:firstLine="426"/>
        <w:jc w:val="both"/>
        <w:textAlignment w:val="baseline"/>
        <w:rPr>
          <w:sz w:val="24"/>
          <w:szCs w:val="24"/>
        </w:rPr>
      </w:pPr>
      <w:r>
        <w:rPr>
          <w:sz w:val="24"/>
          <w:szCs w:val="24"/>
        </w:rPr>
        <w:t>- документ подтверждающий право на объект недвижимости, в отношении которого разработан архитектурно-градостроительный облик, право на который зарегистрировано в Едином государственном реестре прав на недвижимое имущество и сделок с ним;</w:t>
      </w:r>
    </w:p>
    <w:p w:rsidR="00F229CB" w:rsidRPr="00E44BBE" w:rsidRDefault="00F229CB" w:rsidP="00C479B6">
      <w:pPr>
        <w:tabs>
          <w:tab w:val="left" w:pos="11057"/>
        </w:tabs>
        <w:spacing w:line="0" w:lineRule="atLeast"/>
        <w:ind w:left="1701" w:right="775" w:firstLine="426"/>
        <w:jc w:val="both"/>
        <w:textAlignment w:val="baseline"/>
        <w:rPr>
          <w:sz w:val="24"/>
          <w:szCs w:val="24"/>
        </w:rPr>
      </w:pPr>
      <w:r>
        <w:rPr>
          <w:sz w:val="24"/>
          <w:szCs w:val="24"/>
        </w:rPr>
        <w:t>-выписку из Единого реестра недвижимости об объекте недвижимости (здании, сооружении), в отношении которого разработан архитектурно-градостроительный облик;</w:t>
      </w:r>
    </w:p>
    <w:p w:rsidR="00F229CB" w:rsidRDefault="00F229CB" w:rsidP="00C479B6">
      <w:pPr>
        <w:tabs>
          <w:tab w:val="left" w:pos="11057"/>
        </w:tabs>
        <w:spacing w:line="0" w:lineRule="atLeast"/>
        <w:ind w:left="1701" w:right="775" w:firstLine="426"/>
        <w:jc w:val="both"/>
        <w:textAlignment w:val="baseline"/>
        <w:rPr>
          <w:sz w:val="24"/>
          <w:szCs w:val="24"/>
        </w:rPr>
      </w:pPr>
      <w:r>
        <w:rPr>
          <w:sz w:val="24"/>
          <w:szCs w:val="24"/>
        </w:rPr>
        <w:t>-выписку из Единого государственного реестра юридических лиц;</w:t>
      </w:r>
    </w:p>
    <w:p w:rsidR="00F229CB" w:rsidRDefault="00F229CB" w:rsidP="00C479B6">
      <w:pPr>
        <w:tabs>
          <w:tab w:val="left" w:pos="11057"/>
        </w:tabs>
        <w:spacing w:line="0" w:lineRule="atLeast"/>
        <w:ind w:left="1701" w:right="775" w:firstLine="426"/>
        <w:jc w:val="both"/>
        <w:textAlignment w:val="baseline"/>
        <w:rPr>
          <w:sz w:val="24"/>
          <w:szCs w:val="24"/>
        </w:rPr>
      </w:pPr>
      <w:r>
        <w:rPr>
          <w:sz w:val="24"/>
          <w:szCs w:val="24"/>
        </w:rPr>
        <w:t>-выписку из Единого государственного реестра индивидуальных предпринимателей.</w:t>
      </w:r>
    </w:p>
    <w:p w:rsidR="00982F6D" w:rsidRDefault="00C856C3" w:rsidP="00C479B6">
      <w:pPr>
        <w:tabs>
          <w:tab w:val="left" w:pos="11057"/>
        </w:tabs>
        <w:ind w:left="1701" w:right="776" w:firstLine="426"/>
        <w:jc w:val="both"/>
        <w:textAlignment w:val="baseline"/>
        <w:rPr>
          <w:sz w:val="24"/>
          <w:szCs w:val="24"/>
        </w:rPr>
      </w:pPr>
      <w:r w:rsidRPr="00D607AE">
        <w:rPr>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E1829" w:rsidRDefault="00C856C3" w:rsidP="00C479B6">
      <w:pPr>
        <w:tabs>
          <w:tab w:val="left" w:pos="11057"/>
        </w:tabs>
        <w:ind w:left="1701" w:right="776" w:firstLine="426"/>
        <w:jc w:val="both"/>
        <w:textAlignment w:val="baseline"/>
        <w:rPr>
          <w:sz w:val="24"/>
          <w:szCs w:val="24"/>
        </w:rPr>
      </w:pPr>
      <w:r w:rsidRPr="00D607AE">
        <w:rPr>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w:t>
      </w:r>
      <w:r w:rsidR="00982F6D">
        <w:rPr>
          <w:sz w:val="24"/>
          <w:szCs w:val="24"/>
        </w:rPr>
        <w:t xml:space="preserve">ри предоставлении муниципальных </w:t>
      </w:r>
      <w:r w:rsidRPr="00D607AE">
        <w:rPr>
          <w:sz w:val="24"/>
          <w:szCs w:val="24"/>
        </w:rPr>
        <w:t>услуг (технологическими картами межведомственного взаимодействия) в соответствии со статьей</w:t>
      </w:r>
      <w:r>
        <w:rPr>
          <w:sz w:val="24"/>
          <w:szCs w:val="24"/>
        </w:rPr>
        <w:t xml:space="preserve"> </w:t>
      </w:r>
      <w:r w:rsidRPr="00D607AE">
        <w:rPr>
          <w:sz w:val="24"/>
          <w:szCs w:val="24"/>
        </w:rPr>
        <w:t xml:space="preserve">7.2 Закона </w:t>
      </w:r>
      <w:r>
        <w:rPr>
          <w:sz w:val="24"/>
          <w:szCs w:val="24"/>
        </w:rPr>
        <w:t>№</w:t>
      </w:r>
      <w:r w:rsidRPr="00D607AE">
        <w:rPr>
          <w:sz w:val="24"/>
          <w:szCs w:val="24"/>
        </w:rPr>
        <w:t xml:space="preserve"> 210-ФЗ.</w:t>
      </w:r>
    </w:p>
    <w:p w:rsidR="00DD7484" w:rsidRDefault="00C856C3" w:rsidP="00C479B6">
      <w:pPr>
        <w:tabs>
          <w:tab w:val="left" w:pos="11057"/>
        </w:tabs>
        <w:ind w:left="1701" w:right="776" w:firstLine="426"/>
        <w:jc w:val="both"/>
        <w:textAlignment w:val="baseline"/>
        <w:rPr>
          <w:sz w:val="24"/>
          <w:szCs w:val="24"/>
        </w:rPr>
      </w:pPr>
      <w:r w:rsidRPr="00932B0B">
        <w:rPr>
          <w:sz w:val="24"/>
          <w:szCs w:val="24"/>
        </w:rPr>
        <w:t>В случае представления заявителем докум</w:t>
      </w:r>
      <w:r w:rsidR="000B2EC6" w:rsidRPr="00932B0B">
        <w:rPr>
          <w:sz w:val="24"/>
          <w:szCs w:val="24"/>
        </w:rPr>
        <w:t>ентов, предусмотренных пунктом</w:t>
      </w:r>
      <w:r w:rsidRPr="00932B0B">
        <w:rPr>
          <w:sz w:val="24"/>
          <w:szCs w:val="24"/>
        </w:rPr>
        <w:t xml:space="preserve"> 10.1</w:t>
      </w:r>
      <w:r w:rsidRPr="00D607AE">
        <w:rPr>
          <w:sz w:val="24"/>
          <w:szCs w:val="24"/>
        </w:rPr>
        <w:t xml:space="preserve"> настоящего </w:t>
      </w:r>
      <w:r>
        <w:rPr>
          <w:sz w:val="24"/>
          <w:szCs w:val="24"/>
        </w:rPr>
        <w:t>а</w:t>
      </w:r>
      <w:r w:rsidRPr="00D607AE">
        <w:rPr>
          <w:sz w:val="24"/>
          <w:szCs w:val="24"/>
        </w:rPr>
        <w:t>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982F6D" w:rsidRDefault="00C856C3" w:rsidP="00C479B6">
      <w:pPr>
        <w:tabs>
          <w:tab w:val="left" w:pos="11057"/>
        </w:tabs>
        <w:ind w:left="1701" w:right="776" w:firstLine="426"/>
        <w:jc w:val="both"/>
        <w:textAlignment w:val="baseline"/>
        <w:rPr>
          <w:sz w:val="24"/>
          <w:szCs w:val="24"/>
        </w:rPr>
      </w:pPr>
      <w:r w:rsidRPr="00D607AE">
        <w:rPr>
          <w:sz w:val="24"/>
          <w:szCs w:val="24"/>
        </w:rPr>
        <w:t>В течение 1 календарного дня, следующего за днем получения запрашиваемой информации (документов), специалист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приобщаются к материалам личного дела заявителя.</w:t>
      </w:r>
    </w:p>
    <w:p w:rsidR="00C856C3" w:rsidRDefault="00C856C3" w:rsidP="00C479B6">
      <w:pPr>
        <w:tabs>
          <w:tab w:val="left" w:pos="11057"/>
        </w:tabs>
        <w:ind w:left="1701" w:right="776" w:firstLine="426"/>
        <w:jc w:val="both"/>
        <w:textAlignment w:val="baseline"/>
        <w:rPr>
          <w:sz w:val="24"/>
          <w:szCs w:val="24"/>
        </w:rPr>
      </w:pPr>
      <w:r w:rsidRPr="00D607AE">
        <w:rPr>
          <w:sz w:val="24"/>
          <w:szCs w:val="24"/>
        </w:rPr>
        <w:t>2</w:t>
      </w:r>
      <w:r w:rsidR="00E75C09">
        <w:rPr>
          <w:sz w:val="24"/>
          <w:szCs w:val="24"/>
        </w:rPr>
        <w:t>6</w:t>
      </w:r>
      <w:r w:rsidRPr="00D607AE">
        <w:rPr>
          <w:sz w:val="24"/>
          <w:szCs w:val="24"/>
        </w:rPr>
        <w:t>.2. Критерием принятия решения является необходимость формирования и направления межведомственных запросов.</w:t>
      </w:r>
    </w:p>
    <w:p w:rsidR="008C5907" w:rsidRDefault="00C856C3" w:rsidP="00C479B6">
      <w:pPr>
        <w:tabs>
          <w:tab w:val="left" w:pos="11057"/>
        </w:tabs>
        <w:spacing w:line="0" w:lineRule="atLeast"/>
        <w:ind w:left="1701" w:right="777" w:firstLine="426"/>
        <w:jc w:val="both"/>
        <w:textAlignment w:val="baseline"/>
        <w:outlineLvl w:val="2"/>
        <w:rPr>
          <w:sz w:val="24"/>
          <w:szCs w:val="24"/>
        </w:rPr>
      </w:pPr>
      <w:r w:rsidRPr="00D607AE">
        <w:rPr>
          <w:sz w:val="24"/>
          <w:szCs w:val="24"/>
        </w:rPr>
        <w:t>2</w:t>
      </w:r>
      <w:r w:rsidR="00E75C09">
        <w:rPr>
          <w:sz w:val="24"/>
          <w:szCs w:val="24"/>
        </w:rPr>
        <w:t>6</w:t>
      </w:r>
      <w:r w:rsidRPr="00D607AE">
        <w:rPr>
          <w:sz w:val="24"/>
          <w:szCs w:val="24"/>
        </w:rPr>
        <w:t xml:space="preserve">.3. Результатом исполнения административной процедуры по межведомственному информационному взаимодействию являются документы или сведения, </w:t>
      </w:r>
      <w:r w:rsidR="002506FD">
        <w:rPr>
          <w:sz w:val="24"/>
          <w:szCs w:val="24"/>
        </w:rPr>
        <w:t xml:space="preserve">указанные в </w:t>
      </w:r>
      <w:r w:rsidRPr="00A17A08">
        <w:rPr>
          <w:sz w:val="24"/>
          <w:szCs w:val="24"/>
        </w:rPr>
        <w:lastRenderedPageBreak/>
        <w:t>пункт</w:t>
      </w:r>
      <w:r w:rsidR="002506FD" w:rsidRPr="00A17A08">
        <w:rPr>
          <w:sz w:val="24"/>
          <w:szCs w:val="24"/>
        </w:rPr>
        <w:t>е</w:t>
      </w:r>
      <w:r w:rsidRPr="00A17A08">
        <w:rPr>
          <w:sz w:val="24"/>
          <w:szCs w:val="24"/>
        </w:rPr>
        <w:t xml:space="preserve"> 10.1 настоящего </w:t>
      </w:r>
      <w:r w:rsidR="002506FD" w:rsidRPr="00A17A08">
        <w:rPr>
          <w:sz w:val="24"/>
          <w:szCs w:val="24"/>
        </w:rPr>
        <w:t>а</w:t>
      </w:r>
      <w:r w:rsidRPr="00A17A08">
        <w:rPr>
          <w:sz w:val="24"/>
          <w:szCs w:val="24"/>
        </w:rPr>
        <w:t>дминистративного регламента</w:t>
      </w:r>
      <w:r w:rsidRPr="00D607AE">
        <w:rPr>
          <w:sz w:val="24"/>
          <w:szCs w:val="24"/>
        </w:rPr>
        <w:t>, полученные по межведомственным запросам.</w:t>
      </w:r>
    </w:p>
    <w:p w:rsidR="00982F6D" w:rsidRDefault="00C856C3" w:rsidP="00C479B6">
      <w:pPr>
        <w:tabs>
          <w:tab w:val="left" w:pos="10915"/>
        </w:tabs>
        <w:spacing w:line="0" w:lineRule="atLeast"/>
        <w:ind w:left="1701" w:right="777" w:firstLine="426"/>
        <w:jc w:val="both"/>
        <w:textAlignment w:val="baseline"/>
        <w:outlineLvl w:val="2"/>
        <w:rPr>
          <w:sz w:val="24"/>
          <w:szCs w:val="24"/>
        </w:rPr>
      </w:pPr>
      <w:r w:rsidRPr="00D607AE">
        <w:rPr>
          <w:sz w:val="24"/>
          <w:szCs w:val="24"/>
        </w:rPr>
        <w:t>2</w:t>
      </w:r>
      <w:r w:rsidR="00E75C09">
        <w:rPr>
          <w:sz w:val="24"/>
          <w:szCs w:val="24"/>
        </w:rPr>
        <w:t>6</w:t>
      </w:r>
      <w:r w:rsidRPr="00D607AE">
        <w:rPr>
          <w:sz w:val="24"/>
          <w:szCs w:val="24"/>
        </w:rPr>
        <w:t>.4.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260A83" w:rsidRDefault="00C856C3" w:rsidP="00C479B6">
      <w:pPr>
        <w:tabs>
          <w:tab w:val="left" w:pos="11057"/>
        </w:tabs>
        <w:spacing w:line="0" w:lineRule="atLeast"/>
        <w:ind w:left="1701" w:right="777" w:firstLine="426"/>
        <w:jc w:val="both"/>
        <w:textAlignment w:val="baseline"/>
        <w:outlineLvl w:val="2"/>
        <w:rPr>
          <w:sz w:val="24"/>
          <w:szCs w:val="24"/>
        </w:rPr>
      </w:pPr>
      <w:r w:rsidRPr="00D607AE">
        <w:rPr>
          <w:sz w:val="24"/>
          <w:szCs w:val="24"/>
        </w:rPr>
        <w:t>Максимальный срок выполнения административной процедуры составляет 6 дней.</w:t>
      </w:r>
    </w:p>
    <w:p w:rsidR="00982F6D" w:rsidRDefault="00982F6D" w:rsidP="00C479B6">
      <w:pPr>
        <w:pStyle w:val="formattext"/>
        <w:shd w:val="clear" w:color="auto" w:fill="FFFFFF"/>
        <w:spacing w:before="0" w:beforeAutospacing="0" w:after="0" w:afterAutospacing="0" w:line="0" w:lineRule="atLeast"/>
        <w:ind w:left="1701" w:right="635" w:firstLine="426"/>
        <w:textAlignment w:val="baseline"/>
        <w:rPr>
          <w:color w:val="000000"/>
        </w:rPr>
      </w:pPr>
    </w:p>
    <w:p w:rsidR="00260A83" w:rsidRDefault="00E231F6" w:rsidP="00C479B6">
      <w:pPr>
        <w:pStyle w:val="formattext"/>
        <w:shd w:val="clear" w:color="auto" w:fill="FFFFFF"/>
        <w:spacing w:before="0" w:beforeAutospacing="0" w:after="0" w:afterAutospacing="0" w:line="0" w:lineRule="atLeast"/>
        <w:ind w:left="1701" w:right="635" w:firstLine="426"/>
        <w:jc w:val="center"/>
        <w:textAlignment w:val="baseline"/>
        <w:rPr>
          <w:b/>
          <w:color w:val="000000"/>
        </w:rPr>
      </w:pPr>
      <w:r w:rsidRPr="00E231F6">
        <w:rPr>
          <w:b/>
          <w:color w:val="000000"/>
        </w:rPr>
        <w:t>2</w:t>
      </w:r>
      <w:r w:rsidR="00E75C09">
        <w:rPr>
          <w:b/>
          <w:color w:val="000000"/>
        </w:rPr>
        <w:t>7</w:t>
      </w:r>
      <w:r w:rsidRPr="00E231F6">
        <w:rPr>
          <w:b/>
          <w:color w:val="000000"/>
        </w:rPr>
        <w:t>. Приятие решения о предоставлении муниципальной услуги.</w:t>
      </w:r>
    </w:p>
    <w:p w:rsidR="00A95181" w:rsidRDefault="00A95181" w:rsidP="00C479B6">
      <w:pPr>
        <w:pStyle w:val="formattext"/>
        <w:shd w:val="clear" w:color="auto" w:fill="FFFFFF"/>
        <w:spacing w:before="0" w:beforeAutospacing="0" w:after="0" w:afterAutospacing="0" w:line="0" w:lineRule="atLeast"/>
        <w:ind w:left="1701" w:right="635" w:firstLine="426"/>
        <w:textAlignment w:val="baseline"/>
        <w:rPr>
          <w:b/>
          <w:color w:val="000000"/>
        </w:rPr>
      </w:pPr>
    </w:p>
    <w:p w:rsidR="00A95181" w:rsidRDefault="00A95181" w:rsidP="00C479B6">
      <w:pPr>
        <w:pStyle w:val="formattext"/>
        <w:shd w:val="clear" w:color="auto" w:fill="FFFFFF"/>
        <w:spacing w:before="0" w:beforeAutospacing="0" w:after="0" w:afterAutospacing="0" w:line="0" w:lineRule="atLeast"/>
        <w:ind w:left="1701" w:right="776" w:firstLine="426"/>
        <w:jc w:val="both"/>
        <w:textAlignment w:val="baseline"/>
        <w:rPr>
          <w:color w:val="000000"/>
        </w:rPr>
      </w:pPr>
      <w:r w:rsidRPr="00A95181">
        <w:rPr>
          <w:color w:val="000000"/>
        </w:rPr>
        <w:t>2</w:t>
      </w:r>
      <w:r w:rsidR="00E75C09">
        <w:rPr>
          <w:color w:val="000000"/>
        </w:rPr>
        <w:t>7</w:t>
      </w:r>
      <w:r w:rsidRPr="00A95181">
        <w:rPr>
          <w:color w:val="000000"/>
        </w:rPr>
        <w:t xml:space="preserve">.1. Основанием для начала административной процедуры </w:t>
      </w:r>
      <w:r w:rsidR="00512750">
        <w:rPr>
          <w:color w:val="000000"/>
        </w:rPr>
        <w:t>является наличие пакета документов, необходимого для предоставления муниципальной услуги.</w:t>
      </w:r>
    </w:p>
    <w:p w:rsidR="001602E7" w:rsidRPr="00CB3CDC" w:rsidRDefault="008E4388" w:rsidP="00C479B6">
      <w:pPr>
        <w:tabs>
          <w:tab w:val="left" w:pos="11057"/>
        </w:tabs>
        <w:ind w:left="1701" w:right="776" w:firstLine="426"/>
        <w:jc w:val="both"/>
        <w:rPr>
          <w:sz w:val="24"/>
          <w:szCs w:val="24"/>
        </w:rPr>
      </w:pPr>
      <w:r>
        <w:rPr>
          <w:sz w:val="24"/>
          <w:szCs w:val="24"/>
        </w:rPr>
        <w:t>2</w:t>
      </w:r>
      <w:r w:rsidR="00E75C09">
        <w:rPr>
          <w:sz w:val="24"/>
          <w:szCs w:val="24"/>
        </w:rPr>
        <w:t>7</w:t>
      </w:r>
      <w:r>
        <w:rPr>
          <w:sz w:val="24"/>
          <w:szCs w:val="24"/>
        </w:rPr>
        <w:t>.2. С</w:t>
      </w:r>
      <w:r w:rsidR="001602E7">
        <w:rPr>
          <w:sz w:val="24"/>
          <w:szCs w:val="24"/>
        </w:rPr>
        <w:t xml:space="preserve">пециалист отдела направляет поступившие документы в архитектурно- градостроительный совет – совещательный орган при администрации города Евпатории, в случае, если заявитель просит согласовать облик </w:t>
      </w:r>
      <w:r w:rsidR="001602E7" w:rsidRPr="00CB3CDC">
        <w:rPr>
          <w:sz w:val="24"/>
          <w:szCs w:val="24"/>
        </w:rPr>
        <w:t>здания, котор</w:t>
      </w:r>
      <w:r w:rsidR="001602E7">
        <w:rPr>
          <w:sz w:val="24"/>
          <w:szCs w:val="24"/>
        </w:rPr>
        <w:t>ое</w:t>
      </w:r>
      <w:r w:rsidR="001602E7" w:rsidRPr="00CB3CDC">
        <w:rPr>
          <w:sz w:val="24"/>
          <w:szCs w:val="24"/>
        </w:rPr>
        <w:t xml:space="preserve"> расположен</w:t>
      </w:r>
      <w:r w:rsidR="001602E7">
        <w:rPr>
          <w:sz w:val="24"/>
          <w:szCs w:val="24"/>
        </w:rPr>
        <w:t>о</w:t>
      </w:r>
      <w:r w:rsidR="001602E7" w:rsidRPr="00CB3CDC">
        <w:rPr>
          <w:sz w:val="24"/>
          <w:szCs w:val="24"/>
        </w:rPr>
        <w:t xml:space="preserve"> в зоне охраны памятников, границах исторического ареала города, установленных научно-проектной документацией по определению зон охраны памятников, границ и режимов использования исторических ареалов г.</w:t>
      </w:r>
      <w:r w:rsidR="00982F6D">
        <w:rPr>
          <w:sz w:val="24"/>
          <w:szCs w:val="24"/>
        </w:rPr>
        <w:t xml:space="preserve"> </w:t>
      </w:r>
      <w:r w:rsidR="001602E7" w:rsidRPr="00CB3CDC">
        <w:rPr>
          <w:sz w:val="24"/>
          <w:szCs w:val="24"/>
        </w:rPr>
        <w:t>Евпатория (корректировка), утвержденной решением Евпаторийского городского совета  о</w:t>
      </w:r>
      <w:r w:rsidR="00026E12">
        <w:rPr>
          <w:sz w:val="24"/>
          <w:szCs w:val="24"/>
        </w:rPr>
        <w:t>т 28.12.2012 № 6-36/11.</w:t>
      </w:r>
    </w:p>
    <w:p w:rsidR="0083334F" w:rsidRDefault="0083334F" w:rsidP="00C479B6">
      <w:pPr>
        <w:pStyle w:val="formattext"/>
        <w:shd w:val="clear" w:color="auto" w:fill="FFFFFF"/>
        <w:tabs>
          <w:tab w:val="left" w:pos="11057"/>
        </w:tabs>
        <w:spacing w:before="0" w:beforeAutospacing="0" w:after="0" w:afterAutospacing="0" w:line="0" w:lineRule="atLeast"/>
        <w:ind w:left="1701" w:right="776" w:firstLine="426"/>
        <w:jc w:val="both"/>
        <w:textAlignment w:val="baseline"/>
        <w:rPr>
          <w:color w:val="000000"/>
        </w:rPr>
      </w:pPr>
      <w:r>
        <w:rPr>
          <w:color w:val="000000"/>
        </w:rPr>
        <w:t>2</w:t>
      </w:r>
      <w:r w:rsidR="00E75C09">
        <w:rPr>
          <w:color w:val="000000"/>
        </w:rPr>
        <w:t>7</w:t>
      </w:r>
      <w:r>
        <w:rPr>
          <w:color w:val="000000"/>
        </w:rPr>
        <w:t>.</w:t>
      </w:r>
      <w:r w:rsidR="008E4388">
        <w:rPr>
          <w:color w:val="000000"/>
        </w:rPr>
        <w:t>3</w:t>
      </w:r>
      <w:r>
        <w:rPr>
          <w:color w:val="000000"/>
        </w:rPr>
        <w:t xml:space="preserve">. При наличии оснований, перечисленных в пункте </w:t>
      </w:r>
      <w:r w:rsidR="009B1DA4">
        <w:rPr>
          <w:color w:val="000000"/>
        </w:rPr>
        <w:t>13 административного регламента, принимается решение об отказе в предоставлении муниципальной услуги.</w:t>
      </w:r>
    </w:p>
    <w:p w:rsidR="00692885" w:rsidRPr="00D82BAE" w:rsidRDefault="00F11764" w:rsidP="00C479B6">
      <w:pPr>
        <w:tabs>
          <w:tab w:val="left" w:pos="11057"/>
        </w:tabs>
        <w:ind w:left="1701" w:right="776" w:firstLine="426"/>
        <w:jc w:val="both"/>
        <w:rPr>
          <w:sz w:val="24"/>
          <w:szCs w:val="24"/>
        </w:rPr>
      </w:pPr>
      <w:r>
        <w:rPr>
          <w:sz w:val="24"/>
          <w:szCs w:val="24"/>
        </w:rPr>
        <w:t>2</w:t>
      </w:r>
      <w:r w:rsidR="00E75C09">
        <w:rPr>
          <w:sz w:val="24"/>
          <w:szCs w:val="24"/>
        </w:rPr>
        <w:t>7</w:t>
      </w:r>
      <w:r>
        <w:rPr>
          <w:sz w:val="24"/>
          <w:szCs w:val="24"/>
        </w:rPr>
        <w:t>.</w:t>
      </w:r>
      <w:r w:rsidR="008E4388">
        <w:rPr>
          <w:sz w:val="24"/>
          <w:szCs w:val="24"/>
        </w:rPr>
        <w:t>4</w:t>
      </w:r>
      <w:r>
        <w:rPr>
          <w:sz w:val="24"/>
          <w:szCs w:val="24"/>
        </w:rPr>
        <w:t xml:space="preserve">. Специалист </w:t>
      </w:r>
      <w:r w:rsidRPr="00F11764">
        <w:rPr>
          <w:sz w:val="24"/>
          <w:szCs w:val="24"/>
        </w:rPr>
        <w:t>гот</w:t>
      </w:r>
      <w:r>
        <w:rPr>
          <w:sz w:val="24"/>
          <w:szCs w:val="24"/>
        </w:rPr>
        <w:t>овит</w:t>
      </w:r>
      <w:r w:rsidR="00692885">
        <w:rPr>
          <w:sz w:val="24"/>
          <w:szCs w:val="24"/>
        </w:rPr>
        <w:t xml:space="preserve"> Уведомление об отказе </w:t>
      </w:r>
      <w:r w:rsidR="00692885" w:rsidRPr="00D82BAE">
        <w:rPr>
          <w:sz w:val="24"/>
          <w:szCs w:val="24"/>
        </w:rPr>
        <w:t>в согласовании архитектурно-градостроительного облика</w:t>
      </w:r>
      <w:r w:rsidR="00692885">
        <w:rPr>
          <w:sz w:val="24"/>
          <w:szCs w:val="24"/>
        </w:rPr>
        <w:t xml:space="preserve"> подготовленное по</w:t>
      </w:r>
      <w:r>
        <w:rPr>
          <w:sz w:val="24"/>
          <w:szCs w:val="24"/>
        </w:rPr>
        <w:t xml:space="preserve"> ф</w:t>
      </w:r>
      <w:r w:rsidR="00130EC8">
        <w:rPr>
          <w:sz w:val="24"/>
          <w:szCs w:val="24"/>
        </w:rPr>
        <w:t xml:space="preserve">орме с </w:t>
      </w:r>
      <w:r>
        <w:rPr>
          <w:sz w:val="24"/>
          <w:szCs w:val="24"/>
        </w:rPr>
        <w:t>указанием причин отказа.</w:t>
      </w:r>
    </w:p>
    <w:p w:rsidR="006F0C90" w:rsidRPr="005853BF" w:rsidRDefault="00EF15EC" w:rsidP="00C479B6">
      <w:pPr>
        <w:tabs>
          <w:tab w:val="left" w:pos="11057"/>
        </w:tabs>
        <w:ind w:left="1701" w:right="918" w:firstLine="426"/>
        <w:jc w:val="both"/>
        <w:rPr>
          <w:sz w:val="24"/>
          <w:szCs w:val="24"/>
        </w:rPr>
      </w:pPr>
      <w:r>
        <w:rPr>
          <w:sz w:val="24"/>
          <w:szCs w:val="24"/>
        </w:rPr>
        <w:t>2</w:t>
      </w:r>
      <w:r w:rsidR="00E75C09">
        <w:rPr>
          <w:sz w:val="24"/>
          <w:szCs w:val="24"/>
        </w:rPr>
        <w:t>7</w:t>
      </w:r>
      <w:r>
        <w:rPr>
          <w:sz w:val="24"/>
          <w:szCs w:val="24"/>
        </w:rPr>
        <w:t>.</w:t>
      </w:r>
      <w:r w:rsidR="008E4388">
        <w:rPr>
          <w:sz w:val="24"/>
          <w:szCs w:val="24"/>
        </w:rPr>
        <w:t>5</w:t>
      </w:r>
      <w:r>
        <w:rPr>
          <w:sz w:val="24"/>
          <w:szCs w:val="24"/>
        </w:rPr>
        <w:t>.</w:t>
      </w:r>
      <w:r w:rsidR="006F0C90">
        <w:rPr>
          <w:sz w:val="24"/>
          <w:szCs w:val="24"/>
        </w:rPr>
        <w:t xml:space="preserve"> </w:t>
      </w:r>
      <w:r w:rsidR="001602E7">
        <w:rPr>
          <w:sz w:val="24"/>
          <w:szCs w:val="24"/>
        </w:rPr>
        <w:t>При отсутствии оснований для отказа в предоставлении муниципальной услуги, п</w:t>
      </w:r>
      <w:r w:rsidR="006F0C90">
        <w:rPr>
          <w:sz w:val="24"/>
          <w:szCs w:val="24"/>
        </w:rPr>
        <w:t xml:space="preserve">о результатам рассмотрения специалист отдела готовит проект решения о </w:t>
      </w:r>
      <w:r w:rsidR="006F0C90" w:rsidRPr="005853BF">
        <w:rPr>
          <w:sz w:val="24"/>
          <w:szCs w:val="24"/>
        </w:rPr>
        <w:t>согласовании архитектурно-градостроительного облика</w:t>
      </w:r>
      <w:r w:rsidR="006F0C90">
        <w:rPr>
          <w:sz w:val="24"/>
          <w:szCs w:val="24"/>
        </w:rPr>
        <w:t xml:space="preserve"> и направляет его на подпись начальнику отдела архитектуры и градостроительства администрации города Евпатории.</w:t>
      </w:r>
    </w:p>
    <w:p w:rsidR="006F0C90" w:rsidRPr="00CB3CDC" w:rsidRDefault="00EF15EC" w:rsidP="00C479B6">
      <w:pPr>
        <w:tabs>
          <w:tab w:val="left" w:pos="11057"/>
        </w:tabs>
        <w:ind w:left="1701" w:right="918" w:firstLine="426"/>
        <w:jc w:val="both"/>
        <w:rPr>
          <w:sz w:val="24"/>
          <w:szCs w:val="24"/>
        </w:rPr>
      </w:pPr>
      <w:r w:rsidRPr="00E75C09">
        <w:rPr>
          <w:sz w:val="24"/>
          <w:szCs w:val="24"/>
        </w:rPr>
        <w:t>2</w:t>
      </w:r>
      <w:r w:rsidR="00E75C09" w:rsidRPr="00E75C09">
        <w:rPr>
          <w:sz w:val="24"/>
          <w:szCs w:val="24"/>
        </w:rPr>
        <w:t>7</w:t>
      </w:r>
      <w:r w:rsidR="0033484B" w:rsidRPr="00E75C09">
        <w:rPr>
          <w:sz w:val="24"/>
          <w:szCs w:val="24"/>
        </w:rPr>
        <w:t>.6</w:t>
      </w:r>
      <w:r w:rsidR="001602E7" w:rsidRPr="00E75C09">
        <w:rPr>
          <w:sz w:val="24"/>
          <w:szCs w:val="24"/>
        </w:rPr>
        <w:t>.</w:t>
      </w:r>
      <w:r w:rsidR="006F0C90" w:rsidRPr="00CB3CDC">
        <w:rPr>
          <w:sz w:val="24"/>
          <w:szCs w:val="24"/>
        </w:rPr>
        <w:t xml:space="preserve"> Результат предоставления муниципальной услуги:</w:t>
      </w:r>
    </w:p>
    <w:p w:rsidR="006F0C90" w:rsidRDefault="00EF15EC" w:rsidP="00C479B6">
      <w:pPr>
        <w:tabs>
          <w:tab w:val="left" w:pos="11057"/>
        </w:tabs>
        <w:ind w:left="1701" w:right="776" w:firstLine="426"/>
        <w:jc w:val="both"/>
        <w:rPr>
          <w:sz w:val="24"/>
          <w:szCs w:val="24"/>
        </w:rPr>
      </w:pPr>
      <w:r>
        <w:rPr>
          <w:sz w:val="24"/>
          <w:szCs w:val="24"/>
        </w:rPr>
        <w:t>- р</w:t>
      </w:r>
      <w:r w:rsidR="006F0C90">
        <w:rPr>
          <w:sz w:val="24"/>
          <w:szCs w:val="24"/>
        </w:rPr>
        <w:t xml:space="preserve">ешение о согласовании архитектурно-градостроительного облика по форме согласно </w:t>
      </w:r>
      <w:r w:rsidR="006F0C90" w:rsidRPr="00CB3CDC">
        <w:rPr>
          <w:sz w:val="24"/>
          <w:szCs w:val="24"/>
        </w:rPr>
        <w:t>приложени</w:t>
      </w:r>
      <w:r w:rsidR="006F0C90">
        <w:rPr>
          <w:sz w:val="24"/>
          <w:szCs w:val="24"/>
        </w:rPr>
        <w:t>ю</w:t>
      </w:r>
      <w:r w:rsidR="006F0C90" w:rsidRPr="00CB3CDC">
        <w:rPr>
          <w:sz w:val="24"/>
          <w:szCs w:val="24"/>
        </w:rPr>
        <w:t xml:space="preserve"> № 2 к р</w:t>
      </w:r>
      <w:r w:rsidR="006F0C90">
        <w:rPr>
          <w:sz w:val="24"/>
          <w:szCs w:val="24"/>
        </w:rPr>
        <w:t>егламенту</w:t>
      </w:r>
      <w:r w:rsidR="006F0C90" w:rsidRPr="00CB3CDC">
        <w:rPr>
          <w:sz w:val="24"/>
          <w:szCs w:val="24"/>
        </w:rPr>
        <w:t>, выданн</w:t>
      </w:r>
      <w:r w:rsidR="006F0C90">
        <w:rPr>
          <w:sz w:val="24"/>
          <w:szCs w:val="24"/>
        </w:rPr>
        <w:t>ого</w:t>
      </w:r>
      <w:r w:rsidR="006F0C90" w:rsidRPr="00CB3CDC">
        <w:rPr>
          <w:sz w:val="24"/>
          <w:szCs w:val="24"/>
        </w:rPr>
        <w:t xml:space="preserve"> отделом архитектуры и градостроительства администрации города Евпатории Респу</w:t>
      </w:r>
      <w:r w:rsidR="00844213">
        <w:rPr>
          <w:sz w:val="24"/>
          <w:szCs w:val="24"/>
        </w:rPr>
        <w:t xml:space="preserve">блики Крым и нанесение подписи </w:t>
      </w:r>
      <w:r w:rsidR="006F0C90" w:rsidRPr="00CB3CDC">
        <w:rPr>
          <w:sz w:val="24"/>
          <w:szCs w:val="24"/>
        </w:rPr>
        <w:t>«Согласовано» в разделах: «Схема планировочной организации земельного участка» и «Архитектурные решения» проектной документации объекта капитального строительства</w:t>
      </w:r>
      <w:r w:rsidR="006F0C90">
        <w:rPr>
          <w:sz w:val="24"/>
          <w:szCs w:val="24"/>
        </w:rPr>
        <w:t>.</w:t>
      </w:r>
    </w:p>
    <w:p w:rsidR="006F0C90" w:rsidRPr="00CB3CDC" w:rsidRDefault="00EF15EC" w:rsidP="00C479B6">
      <w:pPr>
        <w:tabs>
          <w:tab w:val="left" w:pos="11057"/>
        </w:tabs>
        <w:ind w:left="1701" w:right="776" w:firstLine="426"/>
        <w:jc w:val="both"/>
        <w:rPr>
          <w:sz w:val="24"/>
          <w:szCs w:val="24"/>
        </w:rPr>
      </w:pPr>
      <w:r>
        <w:rPr>
          <w:sz w:val="24"/>
          <w:szCs w:val="24"/>
        </w:rPr>
        <w:t>-р</w:t>
      </w:r>
      <w:r w:rsidR="006F0C90">
        <w:rPr>
          <w:sz w:val="24"/>
          <w:szCs w:val="24"/>
        </w:rPr>
        <w:t>ешение о согласовании архитектурно-градостроительного облика</w:t>
      </w:r>
      <w:r w:rsidR="006F0C90" w:rsidRPr="00CB3CDC">
        <w:rPr>
          <w:sz w:val="24"/>
          <w:szCs w:val="24"/>
        </w:rPr>
        <w:t xml:space="preserve"> и один экземпляр проектной документации объекта капитального строительства либо </w:t>
      </w:r>
      <w:r w:rsidR="006F0C90">
        <w:rPr>
          <w:sz w:val="24"/>
          <w:szCs w:val="24"/>
        </w:rPr>
        <w:t>уведомление об отказе</w:t>
      </w:r>
      <w:r w:rsidR="006F0C90" w:rsidRPr="00CB3CDC">
        <w:rPr>
          <w:sz w:val="24"/>
          <w:szCs w:val="24"/>
        </w:rPr>
        <w:t xml:space="preserve"> в согласовании выдается на руки заявителю один экземпляр проектной документации объекта капитального строительства. При выдаче делается отметка в журнале регистрации.</w:t>
      </w:r>
    </w:p>
    <w:p w:rsidR="006F0C90" w:rsidRPr="00CB3CDC" w:rsidRDefault="006F0C90" w:rsidP="00C479B6">
      <w:pPr>
        <w:tabs>
          <w:tab w:val="left" w:pos="11057"/>
        </w:tabs>
        <w:ind w:left="1701" w:right="776" w:firstLine="426"/>
        <w:jc w:val="both"/>
        <w:rPr>
          <w:sz w:val="24"/>
          <w:szCs w:val="24"/>
        </w:rPr>
      </w:pPr>
      <w:r w:rsidRPr="00CB3CDC">
        <w:rPr>
          <w:sz w:val="24"/>
          <w:szCs w:val="24"/>
        </w:rPr>
        <w:t xml:space="preserve">Второй экземпляр </w:t>
      </w:r>
      <w:r w:rsidR="001D44B3">
        <w:rPr>
          <w:sz w:val="24"/>
          <w:szCs w:val="24"/>
        </w:rPr>
        <w:t>материалов архитектурно-градостроительного облика</w:t>
      </w:r>
      <w:r w:rsidRPr="00CB3CDC">
        <w:rPr>
          <w:sz w:val="24"/>
          <w:szCs w:val="24"/>
        </w:rPr>
        <w:t xml:space="preserve"> </w:t>
      </w:r>
      <w:r w:rsidR="0016555A">
        <w:rPr>
          <w:sz w:val="24"/>
          <w:szCs w:val="24"/>
        </w:rPr>
        <w:t xml:space="preserve">на бумажном </w:t>
      </w:r>
      <w:r w:rsidR="0016555A" w:rsidRPr="00EB6DA0">
        <w:rPr>
          <w:sz w:val="24"/>
          <w:szCs w:val="24"/>
        </w:rPr>
        <w:t>и электронных носителях</w:t>
      </w:r>
      <w:r w:rsidR="0016555A">
        <w:rPr>
          <w:sz w:val="24"/>
          <w:szCs w:val="24"/>
        </w:rPr>
        <w:t xml:space="preserve"> </w:t>
      </w:r>
      <w:r w:rsidRPr="00CB3CDC">
        <w:rPr>
          <w:sz w:val="24"/>
          <w:szCs w:val="24"/>
        </w:rPr>
        <w:t>вместе с документами, предоставленными заявителем, хранятся в отделе архитектуры и градостроительства администрации города Евпатории Республики Крым.</w:t>
      </w:r>
    </w:p>
    <w:p w:rsidR="00692885" w:rsidRPr="00692885" w:rsidRDefault="00E75C09" w:rsidP="00C479B6">
      <w:pPr>
        <w:tabs>
          <w:tab w:val="left" w:pos="11057"/>
        </w:tabs>
        <w:ind w:left="1701" w:right="776" w:firstLine="426"/>
        <w:jc w:val="both"/>
        <w:rPr>
          <w:sz w:val="24"/>
          <w:szCs w:val="24"/>
        </w:rPr>
      </w:pPr>
      <w:r>
        <w:rPr>
          <w:sz w:val="24"/>
          <w:szCs w:val="24"/>
        </w:rPr>
        <w:t>27</w:t>
      </w:r>
      <w:r w:rsidR="00EF15EC">
        <w:rPr>
          <w:sz w:val="24"/>
          <w:szCs w:val="24"/>
        </w:rPr>
        <w:t>.7.</w:t>
      </w:r>
      <w:r w:rsidR="00692885" w:rsidRPr="00692885">
        <w:rPr>
          <w:sz w:val="24"/>
          <w:szCs w:val="24"/>
        </w:rPr>
        <w:t xml:space="preserve"> Подготовленный проект с документами для предоставлении решения о согласовании архитектурно-градостроительного облика объекта, представленными заявителем (представителем заявителя), направляются на подпись уполномоченному должностному лицу.</w:t>
      </w:r>
    </w:p>
    <w:p w:rsidR="00692885" w:rsidRPr="00692885" w:rsidRDefault="00EF15EC" w:rsidP="00C479B6">
      <w:pPr>
        <w:tabs>
          <w:tab w:val="left" w:pos="11057"/>
        </w:tabs>
        <w:ind w:left="1701" w:right="776" w:firstLine="426"/>
        <w:jc w:val="both"/>
        <w:rPr>
          <w:sz w:val="24"/>
          <w:szCs w:val="24"/>
        </w:rPr>
      </w:pPr>
      <w:r>
        <w:rPr>
          <w:sz w:val="24"/>
          <w:szCs w:val="24"/>
        </w:rPr>
        <w:t>2</w:t>
      </w:r>
      <w:r w:rsidR="00E75C09">
        <w:rPr>
          <w:sz w:val="24"/>
          <w:szCs w:val="24"/>
        </w:rPr>
        <w:t>7</w:t>
      </w:r>
      <w:r>
        <w:rPr>
          <w:sz w:val="24"/>
          <w:szCs w:val="24"/>
        </w:rPr>
        <w:t>.8</w:t>
      </w:r>
      <w:r w:rsidR="00692885" w:rsidRPr="00692885">
        <w:rPr>
          <w:sz w:val="24"/>
          <w:szCs w:val="24"/>
        </w:rPr>
        <w:t>. Критерием принятия решения является отсутствие оснований для отказа в предоставлении муниципальной услуги.</w:t>
      </w:r>
    </w:p>
    <w:p w:rsidR="00692885" w:rsidRPr="00692885" w:rsidRDefault="00EF15EC" w:rsidP="00C479B6">
      <w:pPr>
        <w:tabs>
          <w:tab w:val="left" w:pos="11057"/>
        </w:tabs>
        <w:ind w:left="1701" w:right="776" w:firstLine="426"/>
        <w:jc w:val="both"/>
        <w:rPr>
          <w:sz w:val="24"/>
          <w:szCs w:val="24"/>
        </w:rPr>
      </w:pPr>
      <w:r>
        <w:rPr>
          <w:sz w:val="24"/>
          <w:szCs w:val="24"/>
        </w:rPr>
        <w:t>2</w:t>
      </w:r>
      <w:r w:rsidR="00E75C09">
        <w:rPr>
          <w:sz w:val="24"/>
          <w:szCs w:val="24"/>
        </w:rPr>
        <w:t>7</w:t>
      </w:r>
      <w:r>
        <w:rPr>
          <w:sz w:val="24"/>
          <w:szCs w:val="24"/>
        </w:rPr>
        <w:t>.9.</w:t>
      </w:r>
      <w:r w:rsidR="00692885" w:rsidRPr="00692885">
        <w:rPr>
          <w:sz w:val="24"/>
          <w:szCs w:val="24"/>
        </w:rPr>
        <w:t xml:space="preserve"> Результатом исполнения административной про</w:t>
      </w:r>
      <w:r w:rsidR="00DF0688">
        <w:rPr>
          <w:sz w:val="24"/>
          <w:szCs w:val="24"/>
        </w:rPr>
        <w:t>цедуры является нанесение грифа</w:t>
      </w:r>
      <w:r w:rsidR="00692885" w:rsidRPr="00692885">
        <w:rPr>
          <w:sz w:val="24"/>
          <w:szCs w:val="24"/>
        </w:rPr>
        <w:t xml:space="preserve"> «Согласованно».</w:t>
      </w:r>
    </w:p>
    <w:p w:rsidR="00692885" w:rsidRDefault="00EF15EC" w:rsidP="00C479B6">
      <w:pPr>
        <w:tabs>
          <w:tab w:val="left" w:pos="11057"/>
        </w:tabs>
        <w:ind w:left="1701" w:right="776" w:firstLine="426"/>
        <w:jc w:val="both"/>
        <w:rPr>
          <w:sz w:val="24"/>
          <w:szCs w:val="24"/>
        </w:rPr>
      </w:pPr>
      <w:r>
        <w:rPr>
          <w:sz w:val="24"/>
          <w:szCs w:val="24"/>
        </w:rPr>
        <w:t>2</w:t>
      </w:r>
      <w:r w:rsidR="00E75C09">
        <w:rPr>
          <w:sz w:val="24"/>
          <w:szCs w:val="24"/>
        </w:rPr>
        <w:t>7</w:t>
      </w:r>
      <w:r>
        <w:rPr>
          <w:sz w:val="24"/>
          <w:szCs w:val="24"/>
        </w:rPr>
        <w:t>.10</w:t>
      </w:r>
      <w:r w:rsidR="00692885" w:rsidRPr="00692885">
        <w:rPr>
          <w:sz w:val="24"/>
          <w:szCs w:val="24"/>
        </w:rPr>
        <w:t xml:space="preserve">. Продолжительность административной процедуры (максимальный срок ее выполнения) составляет </w:t>
      </w:r>
      <w:r>
        <w:rPr>
          <w:sz w:val="24"/>
          <w:szCs w:val="24"/>
        </w:rPr>
        <w:t xml:space="preserve">10 </w:t>
      </w:r>
      <w:r w:rsidR="00FD2FDE">
        <w:rPr>
          <w:sz w:val="24"/>
          <w:szCs w:val="24"/>
        </w:rPr>
        <w:t>календарных</w:t>
      </w:r>
      <w:r w:rsidR="00692885" w:rsidRPr="00692885">
        <w:rPr>
          <w:sz w:val="24"/>
          <w:szCs w:val="24"/>
        </w:rPr>
        <w:t xml:space="preserve"> дн</w:t>
      </w:r>
      <w:r>
        <w:rPr>
          <w:sz w:val="24"/>
          <w:szCs w:val="24"/>
        </w:rPr>
        <w:t>ей</w:t>
      </w:r>
      <w:r w:rsidR="00692885" w:rsidRPr="00692885">
        <w:rPr>
          <w:sz w:val="24"/>
          <w:szCs w:val="24"/>
        </w:rPr>
        <w:t>.</w:t>
      </w:r>
    </w:p>
    <w:p w:rsidR="000A476F" w:rsidRDefault="000A476F" w:rsidP="00C479B6">
      <w:pPr>
        <w:tabs>
          <w:tab w:val="left" w:pos="11057"/>
        </w:tabs>
        <w:ind w:left="1701" w:right="776" w:firstLine="426"/>
        <w:jc w:val="both"/>
        <w:rPr>
          <w:sz w:val="24"/>
          <w:szCs w:val="24"/>
        </w:rPr>
      </w:pPr>
    </w:p>
    <w:p w:rsidR="000A476F" w:rsidRPr="00B579B6" w:rsidRDefault="000A476F" w:rsidP="000A476F">
      <w:pPr>
        <w:suppressAutoHyphens/>
        <w:ind w:left="1701" w:right="633" w:firstLine="709"/>
        <w:jc w:val="center"/>
        <w:rPr>
          <w:b/>
          <w:sz w:val="24"/>
          <w:szCs w:val="24"/>
        </w:rPr>
      </w:pPr>
      <w:r>
        <w:rPr>
          <w:b/>
          <w:sz w:val="24"/>
          <w:szCs w:val="24"/>
        </w:rPr>
        <w:lastRenderedPageBreak/>
        <w:t xml:space="preserve">28. </w:t>
      </w:r>
      <w:r w:rsidRPr="00B579B6">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82F6D" w:rsidRPr="00692885" w:rsidRDefault="00982F6D" w:rsidP="000A476F">
      <w:pPr>
        <w:tabs>
          <w:tab w:val="left" w:pos="11057"/>
        </w:tabs>
        <w:ind w:left="1701" w:right="633" w:firstLine="426"/>
        <w:jc w:val="both"/>
        <w:rPr>
          <w:sz w:val="24"/>
          <w:szCs w:val="24"/>
        </w:rPr>
      </w:pPr>
    </w:p>
    <w:p w:rsidR="000A476F" w:rsidRPr="00B579B6" w:rsidRDefault="000A476F" w:rsidP="000A476F">
      <w:pPr>
        <w:ind w:left="1701" w:right="633" w:firstLine="709"/>
        <w:jc w:val="both"/>
        <w:rPr>
          <w:sz w:val="24"/>
          <w:szCs w:val="24"/>
        </w:rPr>
      </w:pPr>
      <w:r>
        <w:rPr>
          <w:sz w:val="24"/>
          <w:szCs w:val="24"/>
        </w:rPr>
        <w:t xml:space="preserve">28.1. </w:t>
      </w:r>
      <w:r w:rsidRPr="00147127">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B579B6">
        <w:rPr>
          <w:sz w:val="24"/>
          <w:szCs w:val="24"/>
        </w:rPr>
        <w:t>.</w:t>
      </w:r>
    </w:p>
    <w:p w:rsidR="000A476F" w:rsidRPr="00B579B6" w:rsidRDefault="000A476F" w:rsidP="000A476F">
      <w:pPr>
        <w:ind w:left="1701" w:right="633" w:firstLine="709"/>
        <w:jc w:val="both"/>
        <w:rPr>
          <w:sz w:val="24"/>
          <w:szCs w:val="24"/>
        </w:rPr>
      </w:pPr>
      <w:r>
        <w:rPr>
          <w:sz w:val="24"/>
          <w:szCs w:val="24"/>
        </w:rPr>
        <w:t>28.2.</w:t>
      </w:r>
      <w:r w:rsidRPr="00B579B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w:t>
      </w:r>
      <w:r>
        <w:rPr>
          <w:sz w:val="24"/>
          <w:szCs w:val="24"/>
        </w:rPr>
        <w:t>ги.</w:t>
      </w:r>
    </w:p>
    <w:p w:rsidR="000A476F" w:rsidRPr="00B579B6" w:rsidRDefault="000A476F" w:rsidP="000A476F">
      <w:pPr>
        <w:ind w:left="1701" w:right="633" w:firstLine="709"/>
        <w:jc w:val="both"/>
        <w:rPr>
          <w:sz w:val="24"/>
          <w:szCs w:val="24"/>
        </w:rPr>
      </w:pPr>
      <w:r>
        <w:rPr>
          <w:sz w:val="24"/>
          <w:szCs w:val="24"/>
        </w:rPr>
        <w:t>28.3 .</w:t>
      </w:r>
      <w:r w:rsidRPr="00B579B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0A476F" w:rsidRPr="00B579B6" w:rsidRDefault="000A476F" w:rsidP="000A476F">
      <w:pPr>
        <w:ind w:left="1701" w:right="633" w:firstLine="709"/>
        <w:jc w:val="both"/>
        <w:rPr>
          <w:sz w:val="24"/>
          <w:szCs w:val="24"/>
        </w:rPr>
      </w:pPr>
      <w:r w:rsidRPr="00B579B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0A476F" w:rsidRPr="00B579B6" w:rsidRDefault="000A476F" w:rsidP="000A476F">
      <w:pPr>
        <w:suppressAutoHyphens/>
        <w:ind w:left="1701" w:right="633" w:firstLine="709"/>
        <w:jc w:val="both"/>
        <w:rPr>
          <w:sz w:val="24"/>
          <w:szCs w:val="24"/>
        </w:rPr>
      </w:pPr>
      <w:r w:rsidRPr="00B579B6">
        <w:rPr>
          <w:sz w:val="24"/>
          <w:szCs w:val="24"/>
        </w:rPr>
        <w:t>- Устанавливает личность заявителя или представителя заявителя, в том числе проверяет документ, удостоверяющий личность;</w:t>
      </w:r>
    </w:p>
    <w:p w:rsidR="000A476F" w:rsidRPr="00B579B6" w:rsidRDefault="000A476F" w:rsidP="000A476F">
      <w:pPr>
        <w:suppressAutoHyphens/>
        <w:ind w:left="1701" w:right="633" w:firstLine="709"/>
        <w:jc w:val="both"/>
        <w:rPr>
          <w:sz w:val="24"/>
          <w:szCs w:val="24"/>
        </w:rPr>
      </w:pPr>
      <w:r w:rsidRPr="00B579B6">
        <w:rPr>
          <w:sz w:val="24"/>
          <w:szCs w:val="24"/>
        </w:rPr>
        <w:t>- Проверяет полномочия представителя заявителя действовать от имени заявителя при получении документов;</w:t>
      </w:r>
    </w:p>
    <w:p w:rsidR="000A476F" w:rsidRPr="00B579B6" w:rsidRDefault="000A476F" w:rsidP="000A476F">
      <w:pPr>
        <w:suppressAutoHyphens/>
        <w:ind w:left="1701" w:right="633" w:firstLine="709"/>
        <w:jc w:val="both"/>
        <w:rPr>
          <w:sz w:val="24"/>
          <w:szCs w:val="24"/>
        </w:rPr>
      </w:pPr>
      <w:r w:rsidRPr="00B579B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0A476F" w:rsidRPr="00B579B6" w:rsidRDefault="000A476F" w:rsidP="000A476F">
      <w:pPr>
        <w:suppressAutoHyphens/>
        <w:ind w:left="1701" w:right="633" w:firstLine="709"/>
        <w:jc w:val="both"/>
        <w:rPr>
          <w:sz w:val="24"/>
          <w:szCs w:val="24"/>
        </w:rPr>
      </w:pPr>
      <w:r w:rsidRPr="00B579B6">
        <w:rPr>
          <w:sz w:val="24"/>
          <w:szCs w:val="24"/>
        </w:rPr>
        <w:t>- Выдает документы заявителю или представителю заявителя;</w:t>
      </w:r>
    </w:p>
    <w:p w:rsidR="000A476F" w:rsidRDefault="000A476F" w:rsidP="000A476F">
      <w:pPr>
        <w:suppressAutoHyphens/>
        <w:ind w:left="1701" w:right="633" w:firstLine="709"/>
        <w:jc w:val="both"/>
        <w:rPr>
          <w:sz w:val="24"/>
          <w:szCs w:val="24"/>
        </w:rPr>
      </w:pPr>
      <w:r w:rsidRPr="00B579B6">
        <w:rPr>
          <w:sz w:val="24"/>
          <w:szCs w:val="24"/>
        </w:rPr>
        <w:t>На копии запроса делает отметку о выдаваемых документах, с указанием их перечня, проставляет сво</w:t>
      </w:r>
      <w:r>
        <w:rPr>
          <w:sz w:val="24"/>
          <w:szCs w:val="24"/>
        </w:rPr>
        <w:t>ю</w:t>
      </w:r>
      <w:r w:rsidRPr="00B579B6">
        <w:rPr>
          <w:sz w:val="24"/>
          <w:szCs w:val="24"/>
        </w:rPr>
        <w:t xml:space="preserve"> </w:t>
      </w:r>
      <w:r>
        <w:rPr>
          <w:sz w:val="24"/>
          <w:szCs w:val="24"/>
        </w:rPr>
        <w:t xml:space="preserve">фамилию и </w:t>
      </w:r>
      <w:r w:rsidRPr="00B579B6">
        <w:rPr>
          <w:sz w:val="24"/>
          <w:szCs w:val="24"/>
        </w:rPr>
        <w:t>инициалы, должность и подпись, Ф.И.О заявителя или его представителя и предлагает проставить подпись заявителя.</w:t>
      </w:r>
    </w:p>
    <w:p w:rsidR="000A476F" w:rsidRPr="00147127" w:rsidRDefault="000A476F" w:rsidP="000A476F">
      <w:pPr>
        <w:suppressAutoHyphens/>
        <w:ind w:left="1701" w:right="633" w:firstLine="709"/>
        <w:jc w:val="both"/>
        <w:rPr>
          <w:sz w:val="24"/>
          <w:szCs w:val="24"/>
        </w:rPr>
      </w:pPr>
      <w:r w:rsidRPr="00147127">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w:t>
      </w:r>
      <w:r>
        <w:rPr>
          <w:sz w:val="24"/>
          <w:szCs w:val="24"/>
        </w:rPr>
        <w:t xml:space="preserve"> в Орган, предоставивший услугу</w:t>
      </w:r>
      <w:r w:rsidRPr="00147127">
        <w:rPr>
          <w:sz w:val="24"/>
          <w:szCs w:val="24"/>
        </w:rPr>
        <w:t>.</w:t>
      </w:r>
    </w:p>
    <w:p w:rsidR="000A476F" w:rsidRPr="00B579B6" w:rsidRDefault="000A476F" w:rsidP="000A476F">
      <w:pPr>
        <w:suppressAutoHyphens/>
        <w:ind w:left="1701" w:right="633" w:firstLine="709"/>
        <w:jc w:val="both"/>
        <w:rPr>
          <w:sz w:val="24"/>
          <w:szCs w:val="24"/>
        </w:rPr>
      </w:pPr>
      <w:r w:rsidRPr="00147127">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0A476F" w:rsidRPr="00B579B6" w:rsidRDefault="000A476F" w:rsidP="000A476F">
      <w:pPr>
        <w:suppressAutoHyphens/>
        <w:ind w:left="1701" w:right="633" w:firstLine="709"/>
        <w:jc w:val="both"/>
        <w:rPr>
          <w:sz w:val="24"/>
          <w:szCs w:val="24"/>
        </w:rPr>
      </w:pPr>
      <w:r w:rsidRPr="00B579B6">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982F6D" w:rsidRDefault="00982F6D" w:rsidP="00C479B6">
      <w:pPr>
        <w:ind w:left="1701" w:right="917" w:firstLine="426"/>
        <w:textAlignment w:val="baseline"/>
        <w:rPr>
          <w:b/>
          <w:bCs/>
          <w:color w:val="444444"/>
          <w:sz w:val="24"/>
          <w:szCs w:val="24"/>
        </w:rPr>
      </w:pPr>
    </w:p>
    <w:p w:rsidR="006A0179" w:rsidRDefault="006A0179" w:rsidP="00C479B6">
      <w:pPr>
        <w:ind w:left="1701" w:right="917" w:firstLine="426"/>
        <w:jc w:val="center"/>
        <w:textAlignment w:val="baseline"/>
        <w:rPr>
          <w:b/>
          <w:bCs/>
          <w:sz w:val="24"/>
          <w:szCs w:val="24"/>
        </w:rPr>
      </w:pPr>
      <w:r w:rsidRPr="00D607AE">
        <w:rPr>
          <w:b/>
          <w:bCs/>
          <w:sz w:val="24"/>
          <w:szCs w:val="24"/>
        </w:rPr>
        <w:t>2</w:t>
      </w:r>
      <w:r w:rsidR="00E75C09">
        <w:rPr>
          <w:b/>
          <w:bCs/>
          <w:sz w:val="24"/>
          <w:szCs w:val="24"/>
        </w:rPr>
        <w:t>9</w:t>
      </w:r>
      <w:r w:rsidRPr="00D607AE">
        <w:rPr>
          <w:b/>
          <w:bCs/>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982F6D" w:rsidRPr="000232BD" w:rsidRDefault="00982F6D" w:rsidP="00C479B6">
      <w:pPr>
        <w:ind w:left="1701" w:right="917" w:firstLine="426"/>
        <w:jc w:val="center"/>
        <w:textAlignment w:val="baseline"/>
        <w:rPr>
          <w:b/>
          <w:bCs/>
          <w:sz w:val="24"/>
          <w:szCs w:val="24"/>
        </w:rPr>
      </w:pPr>
    </w:p>
    <w:p w:rsidR="006A0179" w:rsidRPr="00E75C09" w:rsidRDefault="006A0179" w:rsidP="00C479B6">
      <w:pPr>
        <w:spacing w:line="0" w:lineRule="atLeast"/>
        <w:ind w:left="1701" w:right="919" w:firstLine="426"/>
        <w:textAlignment w:val="baseline"/>
        <w:outlineLvl w:val="4"/>
        <w:rPr>
          <w:b/>
          <w:bCs/>
          <w:sz w:val="24"/>
          <w:szCs w:val="24"/>
        </w:rPr>
      </w:pPr>
      <w:r w:rsidRPr="00E75C09">
        <w:rPr>
          <w:b/>
          <w:bCs/>
          <w:sz w:val="24"/>
          <w:szCs w:val="24"/>
        </w:rPr>
        <w:t>2</w:t>
      </w:r>
      <w:r w:rsidR="00E75C09" w:rsidRPr="00E75C09">
        <w:rPr>
          <w:b/>
          <w:bCs/>
          <w:sz w:val="24"/>
          <w:szCs w:val="24"/>
        </w:rPr>
        <w:t>9</w:t>
      </w:r>
      <w:r w:rsidRPr="00E75C09">
        <w:rPr>
          <w:b/>
          <w:bCs/>
          <w:sz w:val="24"/>
          <w:szCs w:val="24"/>
        </w:rPr>
        <w:t>.1. Получение информации о порядке и сроках предоставления услуги</w:t>
      </w:r>
    </w:p>
    <w:p w:rsidR="006A0179" w:rsidRPr="00E75C09" w:rsidRDefault="006A0179" w:rsidP="00C479B6">
      <w:pPr>
        <w:spacing w:line="0" w:lineRule="atLeast"/>
        <w:ind w:left="1701" w:right="919" w:firstLine="426"/>
        <w:jc w:val="both"/>
        <w:textAlignment w:val="baseline"/>
        <w:rPr>
          <w:b/>
          <w:color w:val="444444"/>
          <w:sz w:val="24"/>
          <w:szCs w:val="24"/>
        </w:rPr>
      </w:pPr>
    </w:p>
    <w:p w:rsidR="00982F6D" w:rsidRDefault="006A0179" w:rsidP="00C479B6">
      <w:pPr>
        <w:spacing w:line="0" w:lineRule="atLeast"/>
        <w:ind w:left="1701" w:right="919" w:firstLine="426"/>
        <w:jc w:val="both"/>
        <w:textAlignment w:val="baseline"/>
        <w:rPr>
          <w:sz w:val="24"/>
          <w:szCs w:val="24"/>
        </w:rPr>
      </w:pPr>
      <w:r w:rsidRPr="00D607AE">
        <w:rPr>
          <w:sz w:val="24"/>
          <w:szCs w:val="24"/>
        </w:rPr>
        <w:t>Посредством ЕПГУ и РПГУ обеспечивается возможность информирования заявителя в части:</w:t>
      </w:r>
    </w:p>
    <w:p w:rsidR="006A0179" w:rsidRDefault="006A0179" w:rsidP="00C479B6">
      <w:pPr>
        <w:spacing w:line="0" w:lineRule="atLeast"/>
        <w:ind w:left="1701" w:right="919" w:firstLine="426"/>
        <w:jc w:val="both"/>
        <w:textAlignment w:val="baseline"/>
        <w:rPr>
          <w:sz w:val="24"/>
          <w:szCs w:val="24"/>
        </w:rPr>
      </w:pPr>
      <w:r w:rsidRPr="00352784">
        <w:rPr>
          <w:sz w:val="24"/>
          <w:szCs w:val="24"/>
        </w:rPr>
        <w:t>-</w:t>
      </w:r>
      <w:r w:rsidRPr="00D607AE">
        <w:rPr>
          <w:sz w:val="24"/>
          <w:szCs w:val="24"/>
        </w:rPr>
        <w:t>доступа заявителей к сведениям об услуге;</w:t>
      </w:r>
    </w:p>
    <w:p w:rsidR="006A0179" w:rsidRDefault="006A0179" w:rsidP="00C479B6">
      <w:pPr>
        <w:spacing w:line="0" w:lineRule="atLeast"/>
        <w:ind w:left="1701" w:right="919" w:firstLine="426"/>
        <w:jc w:val="both"/>
        <w:textAlignment w:val="baseline"/>
        <w:rPr>
          <w:sz w:val="24"/>
          <w:szCs w:val="24"/>
        </w:rPr>
      </w:pPr>
      <w:r w:rsidRPr="00352784">
        <w:rPr>
          <w:sz w:val="24"/>
          <w:szCs w:val="24"/>
        </w:rPr>
        <w:t>-</w:t>
      </w:r>
      <w:r w:rsidRPr="00D607AE">
        <w:rPr>
          <w:sz w:val="24"/>
          <w:szCs w:val="24"/>
        </w:rPr>
        <w:t xml:space="preserve"> копирования в электронной форме запроса и иных документов, необходимых для получения услуги;</w:t>
      </w:r>
    </w:p>
    <w:p w:rsidR="006A0179" w:rsidRDefault="006A0179" w:rsidP="00C479B6">
      <w:pPr>
        <w:spacing w:line="0" w:lineRule="atLeast"/>
        <w:ind w:left="1701" w:right="919" w:firstLine="426"/>
        <w:jc w:val="both"/>
        <w:textAlignment w:val="baseline"/>
        <w:rPr>
          <w:sz w:val="24"/>
          <w:szCs w:val="24"/>
        </w:rPr>
      </w:pPr>
      <w:r w:rsidRPr="00352784">
        <w:rPr>
          <w:sz w:val="24"/>
          <w:szCs w:val="24"/>
        </w:rPr>
        <w:t>-</w:t>
      </w:r>
      <w:r w:rsidRPr="00D607AE">
        <w:rPr>
          <w:sz w:val="24"/>
          <w:szCs w:val="24"/>
        </w:rPr>
        <w:t>подачи заявителем с использованием информационно-телекоммуникационных технологий запроса о предоставлении услуги;</w:t>
      </w:r>
    </w:p>
    <w:p w:rsidR="006A0179" w:rsidRDefault="006A0179" w:rsidP="00C479B6">
      <w:pPr>
        <w:spacing w:line="0" w:lineRule="atLeast"/>
        <w:ind w:left="1701" w:right="919" w:firstLine="426"/>
        <w:jc w:val="both"/>
        <w:textAlignment w:val="baseline"/>
        <w:rPr>
          <w:sz w:val="24"/>
          <w:szCs w:val="24"/>
        </w:rPr>
      </w:pPr>
      <w:r w:rsidRPr="00352784">
        <w:rPr>
          <w:sz w:val="24"/>
          <w:szCs w:val="24"/>
        </w:rPr>
        <w:t>-</w:t>
      </w:r>
      <w:r w:rsidRPr="00D607AE">
        <w:rPr>
          <w:sz w:val="24"/>
          <w:szCs w:val="24"/>
        </w:rPr>
        <w:t>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6A0179" w:rsidRDefault="006A0179" w:rsidP="00C479B6">
      <w:pPr>
        <w:spacing w:line="0" w:lineRule="atLeast"/>
        <w:ind w:left="1701" w:right="919" w:firstLine="426"/>
        <w:jc w:val="both"/>
        <w:textAlignment w:val="baseline"/>
        <w:rPr>
          <w:sz w:val="24"/>
          <w:szCs w:val="24"/>
        </w:rPr>
      </w:pPr>
      <w:r w:rsidRPr="00352784">
        <w:rPr>
          <w:sz w:val="24"/>
          <w:szCs w:val="24"/>
        </w:rPr>
        <w:t>-</w:t>
      </w:r>
      <w:r w:rsidRPr="00D607AE">
        <w:rPr>
          <w:sz w:val="24"/>
          <w:szCs w:val="24"/>
        </w:rPr>
        <w:t>получения результата предоставления услуги в электронной форме;</w:t>
      </w:r>
    </w:p>
    <w:p w:rsidR="006A0179" w:rsidRDefault="006A0179" w:rsidP="00C479B6">
      <w:pPr>
        <w:spacing w:line="0" w:lineRule="atLeast"/>
        <w:ind w:left="1701" w:right="919" w:firstLine="426"/>
        <w:jc w:val="both"/>
        <w:textAlignment w:val="baseline"/>
        <w:rPr>
          <w:sz w:val="24"/>
          <w:szCs w:val="24"/>
        </w:rPr>
      </w:pPr>
      <w:r w:rsidRPr="00352784">
        <w:rPr>
          <w:sz w:val="24"/>
          <w:szCs w:val="24"/>
        </w:rPr>
        <w:t>-</w:t>
      </w:r>
      <w:r w:rsidRPr="00D607AE">
        <w:rPr>
          <w:sz w:val="24"/>
          <w:szCs w:val="24"/>
        </w:rPr>
        <w:t>осуществления оценки качества предоставления услуги;</w:t>
      </w:r>
    </w:p>
    <w:p w:rsidR="00982F6D" w:rsidRPr="00D607AE" w:rsidRDefault="00982F6D" w:rsidP="00C479B6">
      <w:pPr>
        <w:spacing w:line="0" w:lineRule="atLeast"/>
        <w:ind w:left="1701" w:right="919" w:firstLine="426"/>
        <w:jc w:val="both"/>
        <w:textAlignment w:val="baseline"/>
        <w:rPr>
          <w:sz w:val="24"/>
          <w:szCs w:val="24"/>
        </w:rPr>
      </w:pPr>
    </w:p>
    <w:p w:rsidR="006A0179" w:rsidRPr="000A57ED" w:rsidRDefault="006A0179" w:rsidP="00C479B6">
      <w:pPr>
        <w:spacing w:line="0" w:lineRule="atLeast"/>
        <w:ind w:left="1701" w:right="917" w:firstLine="426"/>
        <w:jc w:val="center"/>
        <w:textAlignment w:val="baseline"/>
        <w:outlineLvl w:val="4"/>
        <w:rPr>
          <w:b/>
          <w:bCs/>
          <w:sz w:val="24"/>
          <w:szCs w:val="24"/>
        </w:rPr>
      </w:pPr>
      <w:r w:rsidRPr="000A57ED">
        <w:rPr>
          <w:b/>
          <w:bCs/>
          <w:sz w:val="24"/>
          <w:szCs w:val="24"/>
        </w:rPr>
        <w:t>2</w:t>
      </w:r>
      <w:r w:rsidR="00E75C09">
        <w:rPr>
          <w:b/>
          <w:bCs/>
          <w:sz w:val="24"/>
          <w:szCs w:val="24"/>
        </w:rPr>
        <w:t>9</w:t>
      </w:r>
      <w:r w:rsidRPr="000A57ED">
        <w:rPr>
          <w:b/>
          <w:bCs/>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6A0179" w:rsidRPr="000A57ED" w:rsidRDefault="006A0179" w:rsidP="00C479B6">
      <w:pPr>
        <w:spacing w:line="0" w:lineRule="atLeast"/>
        <w:ind w:left="1701" w:right="775" w:firstLine="426"/>
        <w:textAlignment w:val="baseline"/>
        <w:rPr>
          <w:sz w:val="24"/>
          <w:szCs w:val="24"/>
        </w:rPr>
      </w:pPr>
    </w:p>
    <w:p w:rsidR="006A0179" w:rsidRDefault="006A0179" w:rsidP="00C479B6">
      <w:pPr>
        <w:spacing w:line="0" w:lineRule="atLeast"/>
        <w:ind w:left="1701" w:right="775" w:firstLine="426"/>
        <w:jc w:val="both"/>
        <w:textAlignment w:val="baseline"/>
        <w:rPr>
          <w:sz w:val="24"/>
          <w:szCs w:val="24"/>
        </w:rPr>
      </w:pPr>
      <w:r w:rsidRPr="000A57ED">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F602C" w:rsidRDefault="00EF602C" w:rsidP="00C479B6">
      <w:pPr>
        <w:spacing w:line="0" w:lineRule="atLeast"/>
        <w:ind w:left="1701" w:right="775" w:firstLine="426"/>
        <w:jc w:val="both"/>
        <w:textAlignment w:val="baseline"/>
        <w:rPr>
          <w:sz w:val="24"/>
          <w:szCs w:val="24"/>
        </w:rPr>
      </w:pPr>
    </w:p>
    <w:p w:rsidR="006A0179" w:rsidRPr="000A57ED" w:rsidRDefault="006A0179" w:rsidP="00C479B6">
      <w:pPr>
        <w:spacing w:line="0" w:lineRule="atLeast"/>
        <w:ind w:left="1701" w:right="775" w:firstLine="426"/>
        <w:jc w:val="center"/>
        <w:textAlignment w:val="baseline"/>
        <w:rPr>
          <w:b/>
          <w:bCs/>
          <w:sz w:val="24"/>
          <w:szCs w:val="24"/>
        </w:rPr>
      </w:pPr>
      <w:r w:rsidRPr="000A57ED">
        <w:rPr>
          <w:b/>
          <w:bCs/>
          <w:sz w:val="24"/>
          <w:szCs w:val="24"/>
        </w:rPr>
        <w:t>2</w:t>
      </w:r>
      <w:r w:rsidR="00E75C09">
        <w:rPr>
          <w:b/>
          <w:bCs/>
          <w:sz w:val="24"/>
          <w:szCs w:val="24"/>
        </w:rPr>
        <w:t>9</w:t>
      </w:r>
      <w:r w:rsidRPr="000A57ED">
        <w:rPr>
          <w:b/>
          <w:bCs/>
          <w:sz w:val="24"/>
          <w:szCs w:val="24"/>
        </w:rPr>
        <w:t>.3. Формирование запроса</w:t>
      </w:r>
    </w:p>
    <w:p w:rsidR="006A0179" w:rsidRPr="000A57ED" w:rsidRDefault="006A0179" w:rsidP="00C479B6">
      <w:pPr>
        <w:spacing w:line="0" w:lineRule="atLeast"/>
        <w:ind w:left="1701" w:right="775" w:firstLine="426"/>
        <w:textAlignment w:val="baseline"/>
        <w:rPr>
          <w:sz w:val="24"/>
          <w:szCs w:val="24"/>
        </w:rPr>
      </w:pPr>
    </w:p>
    <w:p w:rsidR="006A0179" w:rsidRDefault="006A0179" w:rsidP="00C479B6">
      <w:pPr>
        <w:spacing w:line="0" w:lineRule="atLeast"/>
        <w:ind w:left="1701" w:right="775" w:firstLine="426"/>
        <w:jc w:val="both"/>
        <w:textAlignment w:val="baseline"/>
        <w:rPr>
          <w:sz w:val="24"/>
          <w:szCs w:val="24"/>
        </w:rPr>
      </w:pPr>
      <w:r w:rsidRPr="000A57ED">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67D9B" w:rsidRDefault="006A0179" w:rsidP="00C479B6">
      <w:pPr>
        <w:spacing w:line="0" w:lineRule="atLeast"/>
        <w:ind w:left="1701" w:right="775" w:firstLine="426"/>
        <w:jc w:val="both"/>
        <w:textAlignment w:val="baseline"/>
        <w:rPr>
          <w:sz w:val="24"/>
          <w:szCs w:val="24"/>
        </w:rPr>
      </w:pPr>
      <w:r w:rsidRPr="000A57E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7D9B" w:rsidRDefault="006A0179" w:rsidP="00C479B6">
      <w:pPr>
        <w:spacing w:line="0" w:lineRule="atLeast"/>
        <w:ind w:left="1701" w:right="775" w:firstLine="426"/>
        <w:jc w:val="both"/>
        <w:textAlignment w:val="baseline"/>
        <w:rPr>
          <w:sz w:val="24"/>
          <w:szCs w:val="24"/>
        </w:rPr>
      </w:pPr>
      <w:r w:rsidRPr="000A57ED">
        <w:rPr>
          <w:sz w:val="24"/>
          <w:szCs w:val="24"/>
        </w:rPr>
        <w:t>При формировании запроса заявителю обеспечивается:</w:t>
      </w:r>
    </w:p>
    <w:p w:rsidR="00567D9B"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возможность копирования и сохранения запроса, необходимого для предоставления услуги;</w:t>
      </w:r>
    </w:p>
    <w:p w:rsidR="00567D9B"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возможность печати на бумажном носителе копии электронной формы запроса;</w:t>
      </w:r>
    </w:p>
    <w:p w:rsidR="00567D9B"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7D9B"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возможность вернуться на любой из этапов заполнения электронной формы запроса без потери ранее введенной информации;</w:t>
      </w:r>
    </w:p>
    <w:p w:rsidR="00567D9B"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67D9B" w:rsidRDefault="006A0179" w:rsidP="00C479B6">
      <w:pPr>
        <w:spacing w:line="0" w:lineRule="atLeast"/>
        <w:ind w:left="1701" w:right="775" w:firstLine="426"/>
        <w:jc w:val="both"/>
        <w:textAlignment w:val="baseline"/>
        <w:rPr>
          <w:sz w:val="24"/>
          <w:szCs w:val="24"/>
        </w:rPr>
      </w:pPr>
      <w:r w:rsidRPr="000A57ED">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6A0179" w:rsidRDefault="006A0179" w:rsidP="00C479B6">
      <w:pPr>
        <w:spacing w:line="0" w:lineRule="atLeast"/>
        <w:ind w:left="1701" w:right="775" w:firstLine="426"/>
        <w:jc w:val="both"/>
        <w:textAlignment w:val="baseline"/>
        <w:rPr>
          <w:sz w:val="24"/>
          <w:szCs w:val="24"/>
        </w:rPr>
      </w:pPr>
      <w:r w:rsidRPr="000A57ED">
        <w:rPr>
          <w:sz w:val="24"/>
          <w:szCs w:val="24"/>
        </w:rP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w:t>
      </w:r>
      <w:r w:rsidRPr="000A57ED">
        <w:rPr>
          <w:sz w:val="24"/>
          <w:szCs w:val="24"/>
        </w:rPr>
        <w:lastRenderedPageBreak/>
        <w:t>усиленной квалифицированной электронной подписи (в случае, если представитель</w:t>
      </w:r>
      <w:r>
        <w:rPr>
          <w:sz w:val="24"/>
          <w:szCs w:val="24"/>
        </w:rPr>
        <w:t xml:space="preserve"> </w:t>
      </w:r>
      <w:r w:rsidRPr="000A57ED">
        <w:rPr>
          <w:sz w:val="24"/>
          <w:szCs w:val="24"/>
        </w:rPr>
        <w:t>заявителя действует на основании доверенности), либо нотариусом.</w:t>
      </w:r>
    </w:p>
    <w:p w:rsidR="00567D9B" w:rsidRPr="000A57ED" w:rsidRDefault="00567D9B" w:rsidP="00C479B6">
      <w:pPr>
        <w:spacing w:line="0" w:lineRule="atLeast"/>
        <w:ind w:left="1701" w:right="775" w:firstLine="426"/>
        <w:jc w:val="both"/>
        <w:textAlignment w:val="baseline"/>
        <w:rPr>
          <w:sz w:val="24"/>
          <w:szCs w:val="24"/>
        </w:rPr>
      </w:pPr>
    </w:p>
    <w:p w:rsidR="006A0179" w:rsidRPr="000A57ED" w:rsidRDefault="006A0179" w:rsidP="00C479B6">
      <w:pPr>
        <w:spacing w:line="0" w:lineRule="atLeast"/>
        <w:ind w:left="1701" w:right="775" w:firstLine="426"/>
        <w:jc w:val="center"/>
        <w:textAlignment w:val="baseline"/>
        <w:outlineLvl w:val="4"/>
        <w:rPr>
          <w:b/>
          <w:bCs/>
          <w:sz w:val="24"/>
          <w:szCs w:val="24"/>
        </w:rPr>
      </w:pPr>
      <w:r w:rsidRPr="000A57ED">
        <w:rPr>
          <w:b/>
          <w:bCs/>
          <w:sz w:val="24"/>
          <w:szCs w:val="24"/>
        </w:rPr>
        <w:t>2</w:t>
      </w:r>
      <w:r w:rsidR="00E75C09">
        <w:rPr>
          <w:b/>
          <w:bCs/>
          <w:sz w:val="24"/>
          <w:szCs w:val="24"/>
        </w:rPr>
        <w:t>9</w:t>
      </w:r>
      <w:r w:rsidRPr="000A57ED">
        <w:rPr>
          <w:b/>
          <w:bCs/>
          <w:sz w:val="24"/>
          <w:szCs w:val="24"/>
        </w:rPr>
        <w:t>.4. Прием и регистрация органом (организацией) запроса и иных документов, необходимых для предоставления услуги</w:t>
      </w:r>
    </w:p>
    <w:p w:rsidR="006A0179" w:rsidRPr="000A57ED" w:rsidRDefault="006A0179" w:rsidP="00C479B6">
      <w:pPr>
        <w:spacing w:line="0" w:lineRule="atLeast"/>
        <w:ind w:left="1701" w:right="775" w:firstLine="426"/>
        <w:jc w:val="center"/>
        <w:textAlignment w:val="baseline"/>
        <w:rPr>
          <w:sz w:val="24"/>
          <w:szCs w:val="24"/>
        </w:rPr>
      </w:pPr>
    </w:p>
    <w:p w:rsidR="00567D9B" w:rsidRDefault="006A0179" w:rsidP="00C479B6">
      <w:pPr>
        <w:spacing w:line="0" w:lineRule="atLeast"/>
        <w:ind w:left="1701" w:right="775" w:firstLine="426"/>
        <w:jc w:val="both"/>
        <w:textAlignment w:val="baseline"/>
        <w:rPr>
          <w:sz w:val="24"/>
          <w:szCs w:val="24"/>
        </w:rPr>
      </w:pPr>
      <w:r w:rsidRPr="000A57ED">
        <w:rPr>
          <w:sz w:val="24"/>
          <w:szCs w:val="24"/>
        </w:rPr>
        <w:t>Заявитель имеет право подать заявление в электронной форме с использованием РПГУ.</w:t>
      </w:r>
    </w:p>
    <w:p w:rsidR="00567D9B" w:rsidRDefault="006A0179" w:rsidP="00C479B6">
      <w:pPr>
        <w:spacing w:line="0" w:lineRule="atLeast"/>
        <w:ind w:left="1701" w:right="775" w:firstLine="426"/>
        <w:jc w:val="both"/>
        <w:textAlignment w:val="baseline"/>
        <w:rPr>
          <w:sz w:val="24"/>
          <w:szCs w:val="24"/>
        </w:rPr>
      </w:pPr>
      <w:r w:rsidRPr="000A57ED">
        <w:rPr>
          <w:sz w:val="24"/>
          <w:szCs w:val="24"/>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r>
        <w:rPr>
          <w:sz w:val="24"/>
          <w:szCs w:val="24"/>
        </w:rPr>
        <w:t>администрации</w:t>
      </w:r>
      <w:r w:rsidRPr="000A57ED">
        <w:rPr>
          <w:sz w:val="24"/>
          <w:szCs w:val="24"/>
        </w:rPr>
        <w:t>, предоставляющего услугу, размещаются образцы заполнения электронной формы запроса.</w:t>
      </w:r>
    </w:p>
    <w:p w:rsidR="00EE05DE" w:rsidRDefault="006A0179" w:rsidP="00C479B6">
      <w:pPr>
        <w:spacing w:line="0" w:lineRule="atLeast"/>
        <w:ind w:left="1701" w:right="775" w:firstLine="426"/>
        <w:jc w:val="both"/>
        <w:textAlignment w:val="baseline"/>
        <w:rPr>
          <w:sz w:val="24"/>
          <w:szCs w:val="24"/>
        </w:rPr>
      </w:pPr>
      <w:r w:rsidRPr="000A57E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0179" w:rsidRDefault="006A0179" w:rsidP="00C479B6">
      <w:pPr>
        <w:spacing w:line="0" w:lineRule="atLeast"/>
        <w:ind w:left="1701" w:right="775" w:firstLine="426"/>
        <w:jc w:val="both"/>
        <w:textAlignment w:val="baseline"/>
        <w:rPr>
          <w:sz w:val="24"/>
          <w:szCs w:val="24"/>
        </w:rPr>
      </w:pPr>
      <w:r w:rsidRPr="000A57ED">
        <w:rPr>
          <w:sz w:val="24"/>
          <w:szCs w:val="24"/>
        </w:rPr>
        <w:t xml:space="preserve">Сформированный запрос направляется в </w:t>
      </w:r>
      <w:r>
        <w:rPr>
          <w:sz w:val="24"/>
          <w:szCs w:val="24"/>
        </w:rPr>
        <w:t>администрацию</w:t>
      </w:r>
      <w:r w:rsidRPr="000A57ED">
        <w:rPr>
          <w:sz w:val="24"/>
          <w:szCs w:val="24"/>
        </w:rPr>
        <w:t>, предоставляющий услугу, посредством РПГУ.</w:t>
      </w:r>
    </w:p>
    <w:p w:rsidR="00EE05DE" w:rsidRDefault="006A0179" w:rsidP="00C479B6">
      <w:pPr>
        <w:spacing w:line="0" w:lineRule="atLeast"/>
        <w:ind w:left="1701" w:right="775" w:firstLine="426"/>
        <w:jc w:val="both"/>
        <w:textAlignment w:val="baseline"/>
        <w:rPr>
          <w:sz w:val="24"/>
          <w:szCs w:val="24"/>
        </w:rPr>
      </w:pPr>
      <w:r w:rsidRPr="000A57ED">
        <w:rPr>
          <w:sz w:val="24"/>
          <w:szCs w:val="24"/>
        </w:rPr>
        <w:t xml:space="preserve">Прием и регистрация заявления осуществляются должностным лицом </w:t>
      </w:r>
      <w:r>
        <w:rPr>
          <w:sz w:val="24"/>
          <w:szCs w:val="24"/>
        </w:rPr>
        <w:t>отдел</w:t>
      </w:r>
      <w:r w:rsidRPr="000A57ED">
        <w:rPr>
          <w:sz w:val="24"/>
          <w:szCs w:val="24"/>
        </w:rPr>
        <w:t>, предоставляющего услугу, ответственным за прием и регистрацию заявлений с документами, необходимыми для предоставления услуги.</w:t>
      </w:r>
    </w:p>
    <w:p w:rsidR="006A0179" w:rsidRDefault="006A0179" w:rsidP="00C479B6">
      <w:pPr>
        <w:spacing w:line="0" w:lineRule="atLeast"/>
        <w:ind w:left="1701" w:right="775" w:firstLine="426"/>
        <w:jc w:val="both"/>
        <w:textAlignment w:val="baseline"/>
        <w:rPr>
          <w:sz w:val="24"/>
          <w:szCs w:val="24"/>
        </w:rPr>
      </w:pPr>
      <w:r w:rsidRPr="000A57ED">
        <w:rPr>
          <w:sz w:val="24"/>
          <w:szCs w:val="24"/>
        </w:rPr>
        <w:t xml:space="preserve">После регистрации заявление направляется в </w:t>
      </w:r>
      <w:r>
        <w:rPr>
          <w:sz w:val="24"/>
          <w:szCs w:val="24"/>
        </w:rPr>
        <w:t>отдел</w:t>
      </w:r>
      <w:r w:rsidRPr="000A57ED">
        <w:rPr>
          <w:sz w:val="24"/>
          <w:szCs w:val="24"/>
        </w:rPr>
        <w:t>.</w:t>
      </w:r>
    </w:p>
    <w:p w:rsidR="006A0179" w:rsidRDefault="006A0179" w:rsidP="00C479B6">
      <w:pPr>
        <w:spacing w:line="0" w:lineRule="atLeast"/>
        <w:ind w:left="1701" w:right="775" w:firstLine="426"/>
        <w:jc w:val="both"/>
        <w:textAlignment w:val="baseline"/>
        <w:rPr>
          <w:sz w:val="24"/>
          <w:szCs w:val="24"/>
        </w:rPr>
      </w:pPr>
      <w:r w:rsidRPr="000A57ED">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567D9B" w:rsidRDefault="00567D9B" w:rsidP="00C479B6">
      <w:pPr>
        <w:spacing w:line="0" w:lineRule="atLeast"/>
        <w:ind w:left="1701" w:right="775" w:firstLine="426"/>
        <w:jc w:val="both"/>
        <w:textAlignment w:val="baseline"/>
        <w:rPr>
          <w:sz w:val="24"/>
          <w:szCs w:val="24"/>
        </w:rPr>
      </w:pPr>
    </w:p>
    <w:p w:rsidR="006A0179" w:rsidRPr="000A57ED" w:rsidRDefault="006A0179" w:rsidP="00C479B6">
      <w:pPr>
        <w:spacing w:line="0" w:lineRule="atLeast"/>
        <w:ind w:left="1701" w:right="775" w:firstLine="426"/>
        <w:jc w:val="center"/>
        <w:textAlignment w:val="baseline"/>
        <w:rPr>
          <w:b/>
          <w:bCs/>
          <w:sz w:val="24"/>
          <w:szCs w:val="24"/>
        </w:rPr>
      </w:pPr>
      <w:r w:rsidRPr="000A57ED">
        <w:rPr>
          <w:b/>
          <w:bCs/>
          <w:sz w:val="24"/>
          <w:szCs w:val="24"/>
        </w:rPr>
        <w:t>2</w:t>
      </w:r>
      <w:r w:rsidR="00E75C09">
        <w:rPr>
          <w:b/>
          <w:bCs/>
          <w:sz w:val="24"/>
          <w:szCs w:val="24"/>
        </w:rPr>
        <w:t>9</w:t>
      </w:r>
      <w:r w:rsidRPr="000A57ED">
        <w:rPr>
          <w:b/>
          <w:bCs/>
          <w:sz w:val="24"/>
          <w:szCs w:val="24"/>
        </w:rPr>
        <w:t xml:space="preserve">.5.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Закона </w:t>
      </w:r>
      <w:r>
        <w:rPr>
          <w:b/>
          <w:bCs/>
          <w:sz w:val="24"/>
          <w:szCs w:val="24"/>
        </w:rPr>
        <w:t>№</w:t>
      </w:r>
      <w:r w:rsidRPr="000A57ED">
        <w:rPr>
          <w:b/>
          <w:bCs/>
          <w:sz w:val="24"/>
          <w:szCs w:val="24"/>
        </w:rPr>
        <w:t xml:space="preserve"> 210-ФЗ государственных и муниципальных услуг</w:t>
      </w:r>
    </w:p>
    <w:p w:rsidR="006A0179" w:rsidRPr="000A57ED" w:rsidRDefault="006A0179" w:rsidP="00C479B6">
      <w:pPr>
        <w:spacing w:line="0" w:lineRule="atLeast"/>
        <w:ind w:left="1701" w:right="775" w:firstLine="426"/>
        <w:textAlignment w:val="baseline"/>
        <w:rPr>
          <w:sz w:val="24"/>
          <w:szCs w:val="24"/>
        </w:rPr>
      </w:pPr>
    </w:p>
    <w:p w:rsidR="006A0179" w:rsidRDefault="006A0179" w:rsidP="00C479B6">
      <w:pPr>
        <w:spacing w:line="0" w:lineRule="atLeast"/>
        <w:ind w:left="1701" w:right="775" w:firstLine="426"/>
        <w:jc w:val="both"/>
        <w:textAlignment w:val="baseline"/>
        <w:rPr>
          <w:sz w:val="24"/>
          <w:szCs w:val="24"/>
        </w:rPr>
      </w:pPr>
      <w:r w:rsidRPr="000A57ED">
        <w:rPr>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пункту 2 части 1 статьи 7 Закона </w:t>
      </w:r>
      <w:r>
        <w:rPr>
          <w:sz w:val="24"/>
          <w:szCs w:val="24"/>
        </w:rPr>
        <w:t>№</w:t>
      </w:r>
      <w:r w:rsidRPr="000A57ED">
        <w:rPr>
          <w:sz w:val="24"/>
          <w:szCs w:val="24"/>
        </w:rPr>
        <w:t xml:space="preserve"> 210-ФЗ, а также предоставление документов и информации в случае, предусмотренном частью 4 статьи 19 Закона </w:t>
      </w:r>
      <w:r>
        <w:rPr>
          <w:sz w:val="24"/>
          <w:szCs w:val="24"/>
        </w:rPr>
        <w:t>№</w:t>
      </w:r>
      <w:r w:rsidRPr="000A57ED">
        <w:rPr>
          <w:sz w:val="24"/>
          <w:szCs w:val="24"/>
        </w:rPr>
        <w:t xml:space="preserve">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Закона </w:t>
      </w:r>
      <w:r>
        <w:rPr>
          <w:sz w:val="24"/>
          <w:szCs w:val="24"/>
        </w:rPr>
        <w:t>№</w:t>
      </w:r>
      <w:r w:rsidRPr="000A57ED">
        <w:rPr>
          <w:sz w:val="24"/>
          <w:szCs w:val="24"/>
        </w:rPr>
        <w:t xml:space="preserve"> 210-ФЗ государственных и муниципальных услуг, либо многофункциональных центров.</w:t>
      </w:r>
    </w:p>
    <w:p w:rsidR="00567D9B" w:rsidRPr="000A57ED" w:rsidRDefault="00567D9B" w:rsidP="00C479B6">
      <w:pPr>
        <w:spacing w:line="0" w:lineRule="atLeast"/>
        <w:ind w:left="1701" w:right="775" w:firstLine="426"/>
        <w:jc w:val="both"/>
        <w:textAlignment w:val="baseline"/>
        <w:rPr>
          <w:sz w:val="24"/>
          <w:szCs w:val="24"/>
        </w:rPr>
      </w:pPr>
    </w:p>
    <w:p w:rsidR="006A0179" w:rsidRPr="000A57ED" w:rsidRDefault="006A0179" w:rsidP="00C479B6">
      <w:pPr>
        <w:spacing w:line="0" w:lineRule="atLeast"/>
        <w:ind w:left="1701" w:right="775" w:firstLine="426"/>
        <w:jc w:val="center"/>
        <w:textAlignment w:val="baseline"/>
        <w:outlineLvl w:val="4"/>
        <w:rPr>
          <w:b/>
          <w:bCs/>
          <w:sz w:val="24"/>
          <w:szCs w:val="24"/>
        </w:rPr>
      </w:pPr>
      <w:r w:rsidRPr="000A57ED">
        <w:rPr>
          <w:b/>
          <w:bCs/>
          <w:sz w:val="24"/>
          <w:szCs w:val="24"/>
        </w:rPr>
        <w:t>2</w:t>
      </w:r>
      <w:r w:rsidR="00E75C09">
        <w:rPr>
          <w:b/>
          <w:bCs/>
          <w:sz w:val="24"/>
          <w:szCs w:val="24"/>
        </w:rPr>
        <w:t>9</w:t>
      </w:r>
      <w:r w:rsidRPr="000A57ED">
        <w:rPr>
          <w:b/>
          <w:bCs/>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A0179" w:rsidRPr="000A57ED" w:rsidRDefault="006A0179" w:rsidP="00C479B6">
      <w:pPr>
        <w:spacing w:line="0" w:lineRule="atLeast"/>
        <w:ind w:left="1701" w:right="775" w:firstLine="426"/>
        <w:textAlignment w:val="baseline"/>
        <w:rPr>
          <w:sz w:val="24"/>
          <w:szCs w:val="24"/>
        </w:rPr>
      </w:pPr>
    </w:p>
    <w:p w:rsidR="006A0179" w:rsidRDefault="00EF602C" w:rsidP="00C479B6">
      <w:pPr>
        <w:spacing w:line="0" w:lineRule="atLeast"/>
        <w:ind w:left="1701" w:right="4319" w:firstLine="426"/>
        <w:jc w:val="both"/>
        <w:textAlignment w:val="baseline"/>
        <w:rPr>
          <w:sz w:val="24"/>
          <w:szCs w:val="24"/>
        </w:rPr>
      </w:pPr>
      <w:r>
        <w:rPr>
          <w:sz w:val="24"/>
          <w:szCs w:val="24"/>
        </w:rPr>
        <w:t xml:space="preserve">Муниципальная услуга </w:t>
      </w:r>
      <w:r w:rsidR="006A0179">
        <w:rPr>
          <w:sz w:val="24"/>
          <w:szCs w:val="24"/>
        </w:rPr>
        <w:t>предоставляется бесплатно.</w:t>
      </w:r>
    </w:p>
    <w:p w:rsidR="00567D9B" w:rsidRPr="000A57ED" w:rsidRDefault="00567D9B" w:rsidP="00C479B6">
      <w:pPr>
        <w:spacing w:line="0" w:lineRule="atLeast"/>
        <w:ind w:left="1701" w:right="4319" w:firstLine="426"/>
        <w:jc w:val="both"/>
        <w:textAlignment w:val="baseline"/>
        <w:rPr>
          <w:sz w:val="24"/>
          <w:szCs w:val="24"/>
        </w:rPr>
      </w:pPr>
    </w:p>
    <w:p w:rsidR="006A0179" w:rsidRPr="000A57ED" w:rsidRDefault="006A0179" w:rsidP="00C479B6">
      <w:pPr>
        <w:spacing w:line="0" w:lineRule="atLeast"/>
        <w:ind w:left="1701" w:right="775" w:firstLine="426"/>
        <w:jc w:val="center"/>
        <w:textAlignment w:val="baseline"/>
        <w:outlineLvl w:val="4"/>
        <w:rPr>
          <w:b/>
          <w:bCs/>
          <w:sz w:val="24"/>
          <w:szCs w:val="24"/>
        </w:rPr>
      </w:pPr>
      <w:r w:rsidRPr="000A57ED">
        <w:rPr>
          <w:b/>
          <w:bCs/>
          <w:sz w:val="24"/>
          <w:szCs w:val="24"/>
        </w:rPr>
        <w:t>2</w:t>
      </w:r>
      <w:r w:rsidR="00E75C09">
        <w:rPr>
          <w:b/>
          <w:bCs/>
          <w:sz w:val="24"/>
          <w:szCs w:val="24"/>
        </w:rPr>
        <w:t>9</w:t>
      </w:r>
      <w:r w:rsidRPr="000A57ED">
        <w:rPr>
          <w:b/>
          <w:bCs/>
          <w:sz w:val="24"/>
          <w:szCs w:val="24"/>
        </w:rPr>
        <w:t>.7. Получение результата предоставления услуги</w:t>
      </w:r>
    </w:p>
    <w:p w:rsidR="006A0179" w:rsidRPr="000A57ED" w:rsidRDefault="006A0179" w:rsidP="00C479B6">
      <w:pPr>
        <w:spacing w:line="0" w:lineRule="atLeast"/>
        <w:ind w:left="1701" w:right="775" w:firstLine="426"/>
        <w:textAlignment w:val="baseline"/>
        <w:rPr>
          <w:sz w:val="24"/>
          <w:szCs w:val="24"/>
        </w:rPr>
      </w:pPr>
    </w:p>
    <w:p w:rsidR="006A0179" w:rsidRDefault="006A0179" w:rsidP="00C479B6">
      <w:pPr>
        <w:spacing w:line="0" w:lineRule="atLeast"/>
        <w:ind w:left="1701" w:right="775" w:firstLine="426"/>
        <w:jc w:val="both"/>
        <w:textAlignment w:val="baseline"/>
        <w:rPr>
          <w:sz w:val="24"/>
          <w:szCs w:val="24"/>
        </w:rPr>
      </w:pPr>
      <w:r w:rsidRPr="000A57ED">
        <w:rPr>
          <w:sz w:val="24"/>
          <w:szCs w:val="24"/>
        </w:rPr>
        <w:lastRenderedPageBreak/>
        <w:t>В случае наличия возможности, результат предоставления муниципальной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567D9B" w:rsidRPr="000A57ED" w:rsidRDefault="00567D9B" w:rsidP="00C479B6">
      <w:pPr>
        <w:spacing w:line="0" w:lineRule="atLeast"/>
        <w:ind w:left="1701" w:right="775" w:firstLine="426"/>
        <w:jc w:val="both"/>
        <w:textAlignment w:val="baseline"/>
        <w:rPr>
          <w:sz w:val="24"/>
          <w:szCs w:val="24"/>
        </w:rPr>
      </w:pPr>
    </w:p>
    <w:p w:rsidR="006A0179" w:rsidRPr="000A57ED" w:rsidRDefault="006A0179" w:rsidP="00C479B6">
      <w:pPr>
        <w:spacing w:line="0" w:lineRule="atLeast"/>
        <w:ind w:left="1701" w:right="775" w:firstLine="426"/>
        <w:jc w:val="center"/>
        <w:textAlignment w:val="baseline"/>
        <w:outlineLvl w:val="4"/>
        <w:rPr>
          <w:b/>
          <w:bCs/>
          <w:sz w:val="24"/>
          <w:szCs w:val="24"/>
        </w:rPr>
      </w:pPr>
      <w:r w:rsidRPr="000A57ED">
        <w:rPr>
          <w:b/>
          <w:bCs/>
          <w:sz w:val="24"/>
          <w:szCs w:val="24"/>
        </w:rPr>
        <w:t>2</w:t>
      </w:r>
      <w:r w:rsidR="00E75C09">
        <w:rPr>
          <w:b/>
          <w:bCs/>
          <w:sz w:val="24"/>
          <w:szCs w:val="24"/>
        </w:rPr>
        <w:t>9</w:t>
      </w:r>
      <w:r w:rsidRPr="000A57ED">
        <w:rPr>
          <w:b/>
          <w:bCs/>
          <w:sz w:val="24"/>
          <w:szCs w:val="24"/>
        </w:rPr>
        <w:t>.8. Получение сведений о ходе выполнения запроса</w:t>
      </w:r>
    </w:p>
    <w:p w:rsidR="006A0179" w:rsidRPr="000A57ED" w:rsidRDefault="006A0179" w:rsidP="00C479B6">
      <w:pPr>
        <w:spacing w:line="0" w:lineRule="atLeast"/>
        <w:ind w:left="1701" w:right="775" w:firstLine="426"/>
        <w:textAlignment w:val="baseline"/>
        <w:rPr>
          <w:sz w:val="24"/>
          <w:szCs w:val="24"/>
        </w:rPr>
      </w:pPr>
    </w:p>
    <w:p w:rsidR="00567D9B" w:rsidRDefault="006A0179" w:rsidP="00C479B6">
      <w:pPr>
        <w:spacing w:line="0" w:lineRule="atLeast"/>
        <w:ind w:left="1701" w:right="775" w:firstLine="426"/>
        <w:jc w:val="both"/>
        <w:textAlignment w:val="baseline"/>
        <w:rPr>
          <w:sz w:val="24"/>
          <w:szCs w:val="24"/>
        </w:rPr>
      </w:pPr>
      <w:r w:rsidRPr="000A57ED">
        <w:rPr>
          <w:sz w:val="24"/>
          <w:szCs w:val="24"/>
        </w:rPr>
        <w:t>Заявитель имеет возможность получения информации о ходе предоставления услуги.</w:t>
      </w:r>
    </w:p>
    <w:p w:rsidR="00567D9B" w:rsidRDefault="006A0179" w:rsidP="00C479B6">
      <w:pPr>
        <w:spacing w:line="0" w:lineRule="atLeast"/>
        <w:ind w:left="1701" w:right="775" w:firstLine="426"/>
        <w:jc w:val="both"/>
        <w:textAlignment w:val="baseline"/>
        <w:rPr>
          <w:sz w:val="24"/>
          <w:szCs w:val="24"/>
        </w:rPr>
      </w:pPr>
      <w:r w:rsidRPr="000A57ED">
        <w:rPr>
          <w:sz w:val="24"/>
          <w:szCs w:val="24"/>
        </w:rPr>
        <w:t xml:space="preserve">Информация о ходе предоставления услуги направляется заявителю </w:t>
      </w:r>
      <w:r>
        <w:rPr>
          <w:sz w:val="24"/>
          <w:szCs w:val="24"/>
        </w:rPr>
        <w:t>отделом</w:t>
      </w:r>
      <w:r w:rsidRPr="000A57ED">
        <w:rPr>
          <w:sz w:val="24"/>
          <w:szCs w:val="24"/>
        </w:rPr>
        <w:t>,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6A0179" w:rsidRDefault="006A0179" w:rsidP="00C479B6">
      <w:pPr>
        <w:spacing w:line="0" w:lineRule="atLeast"/>
        <w:ind w:left="1701" w:right="775" w:firstLine="426"/>
        <w:jc w:val="both"/>
        <w:textAlignment w:val="baseline"/>
        <w:rPr>
          <w:sz w:val="24"/>
          <w:szCs w:val="24"/>
        </w:rPr>
      </w:pPr>
      <w:r w:rsidRPr="000A57ED">
        <w:rPr>
          <w:sz w:val="24"/>
          <w:szCs w:val="24"/>
        </w:rPr>
        <w:t>При предоставлении услуги посредством РПГУ в личном кабинете заявителя отображаются статусы запроса:</w:t>
      </w:r>
    </w:p>
    <w:p w:rsidR="006A0179"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заявление зарегистрировано - информационная система органа власти зарегистрировала заявление (промежуточный статус);</w:t>
      </w:r>
    </w:p>
    <w:p w:rsidR="006A0179"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заявление принято к рассмотрению - заявление принято к рассмотрению (промежуточный статус);</w:t>
      </w:r>
    </w:p>
    <w:p w:rsidR="006A0179" w:rsidRPr="000A57ED"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промежуточные результаты по заявлению - выполнение промежуточных этапов рассмотрения за</w:t>
      </w:r>
      <w:r>
        <w:rPr>
          <w:sz w:val="24"/>
          <w:szCs w:val="24"/>
        </w:rPr>
        <w:t>явления (промежуточный статус);</w:t>
      </w:r>
    </w:p>
    <w:p w:rsidR="006A0179" w:rsidRDefault="006A0179" w:rsidP="00C479B6">
      <w:pPr>
        <w:spacing w:line="0" w:lineRule="atLeast"/>
        <w:ind w:left="1701" w:right="775" w:firstLine="426"/>
        <w:jc w:val="both"/>
        <w:textAlignment w:val="baseline"/>
        <w:rPr>
          <w:sz w:val="24"/>
          <w:szCs w:val="24"/>
        </w:rPr>
      </w:pPr>
      <w:r>
        <w:rPr>
          <w:sz w:val="24"/>
          <w:szCs w:val="24"/>
        </w:rPr>
        <w:t>-</w:t>
      </w:r>
      <w:r w:rsidRPr="000A57ED">
        <w:rPr>
          <w:sz w:val="24"/>
          <w:szCs w:val="24"/>
        </w:rPr>
        <w:t xml:space="preserve"> услуга оказана - услуга исполнена. Результат передан в "Личный кабинет" заявителя (финальный статус).</w:t>
      </w:r>
    </w:p>
    <w:p w:rsidR="006A0179" w:rsidRDefault="006A0179" w:rsidP="00C479B6">
      <w:pPr>
        <w:spacing w:line="0" w:lineRule="atLeast"/>
        <w:ind w:left="1701" w:right="775" w:firstLine="426"/>
        <w:jc w:val="both"/>
        <w:textAlignment w:val="baseline"/>
        <w:rPr>
          <w:sz w:val="24"/>
          <w:szCs w:val="24"/>
        </w:rPr>
      </w:pPr>
      <w:r w:rsidRPr="000A57ED">
        <w:rPr>
          <w:sz w:val="24"/>
          <w:szCs w:val="24"/>
        </w:rPr>
        <w:t>Дополнительно к статусу информационная система органа, предоставляющего услугу, может передавать комментарий.</w:t>
      </w:r>
    </w:p>
    <w:p w:rsidR="00C51F25" w:rsidRDefault="006A0179" w:rsidP="00C479B6">
      <w:pPr>
        <w:spacing w:line="0" w:lineRule="atLeast"/>
        <w:ind w:left="1701" w:right="775" w:firstLine="426"/>
        <w:jc w:val="both"/>
        <w:textAlignment w:val="baseline"/>
        <w:rPr>
          <w:sz w:val="24"/>
          <w:szCs w:val="24"/>
        </w:rPr>
      </w:pPr>
      <w:r w:rsidRPr="000A57ED">
        <w:rPr>
          <w:sz w:val="24"/>
          <w:szCs w:val="24"/>
        </w:rPr>
        <w:t>Если заявитель подавал заявку на предоставление услуги через РПГУ, то информацию о ходе предоставления услуги заявитель может посмотреть в "Личном кабинете" на РПГУ.</w:t>
      </w:r>
    </w:p>
    <w:p w:rsidR="006A0179" w:rsidRPr="000A57ED" w:rsidRDefault="006A0179" w:rsidP="00C479B6">
      <w:pPr>
        <w:spacing w:line="0" w:lineRule="atLeast"/>
        <w:ind w:left="1701" w:right="775" w:firstLine="426"/>
        <w:jc w:val="both"/>
        <w:textAlignment w:val="baseline"/>
        <w:rPr>
          <w:sz w:val="24"/>
          <w:szCs w:val="24"/>
        </w:rPr>
      </w:pPr>
      <w:r w:rsidRPr="000A57ED">
        <w:rPr>
          <w:sz w:val="24"/>
          <w:szCs w:val="24"/>
        </w:rPr>
        <w:t>Для просмотра сведений о ходе и результате предоставления услуги через личный кабинет РПГУ заявителю необходимо:</w:t>
      </w:r>
    </w:p>
    <w:p w:rsidR="00567D9B" w:rsidRDefault="006A0179" w:rsidP="00C479B6">
      <w:pPr>
        <w:spacing w:line="0" w:lineRule="atLeast"/>
        <w:ind w:left="1701" w:right="775" w:firstLine="426"/>
        <w:textAlignment w:val="baseline"/>
        <w:rPr>
          <w:sz w:val="24"/>
          <w:szCs w:val="24"/>
        </w:rPr>
      </w:pPr>
      <w:r>
        <w:rPr>
          <w:sz w:val="24"/>
          <w:szCs w:val="24"/>
        </w:rPr>
        <w:t>-</w:t>
      </w:r>
      <w:r w:rsidRPr="000A57ED">
        <w:rPr>
          <w:sz w:val="24"/>
          <w:szCs w:val="24"/>
        </w:rPr>
        <w:t>авторизоваться на РПГУ (войти в личный кабинет);</w:t>
      </w:r>
    </w:p>
    <w:p w:rsidR="00567D9B" w:rsidRDefault="006A0179" w:rsidP="00C479B6">
      <w:pPr>
        <w:spacing w:line="0" w:lineRule="atLeast"/>
        <w:ind w:left="1701" w:right="775" w:firstLine="426"/>
        <w:textAlignment w:val="baseline"/>
        <w:rPr>
          <w:sz w:val="24"/>
          <w:szCs w:val="24"/>
        </w:rPr>
      </w:pPr>
      <w:r>
        <w:rPr>
          <w:sz w:val="24"/>
          <w:szCs w:val="24"/>
        </w:rPr>
        <w:t>-</w:t>
      </w:r>
      <w:r w:rsidRPr="000A57ED">
        <w:rPr>
          <w:sz w:val="24"/>
          <w:szCs w:val="24"/>
        </w:rPr>
        <w:t xml:space="preserve"> найти в личном кабинете соответствующую заявку;</w:t>
      </w:r>
    </w:p>
    <w:p w:rsidR="006A0179" w:rsidRDefault="006A0179" w:rsidP="00C479B6">
      <w:pPr>
        <w:spacing w:line="0" w:lineRule="atLeast"/>
        <w:ind w:left="1701" w:right="775" w:firstLine="426"/>
        <w:textAlignment w:val="baseline"/>
        <w:rPr>
          <w:sz w:val="24"/>
          <w:szCs w:val="24"/>
        </w:rPr>
      </w:pPr>
      <w:r>
        <w:rPr>
          <w:sz w:val="24"/>
          <w:szCs w:val="24"/>
        </w:rPr>
        <w:t>-</w:t>
      </w:r>
      <w:r w:rsidRPr="000A57ED">
        <w:rPr>
          <w:sz w:val="24"/>
          <w:szCs w:val="24"/>
        </w:rPr>
        <w:t xml:space="preserve"> просмотреть информацию о ходе и результате предоставления услуги.</w:t>
      </w:r>
    </w:p>
    <w:p w:rsidR="0073639C" w:rsidRDefault="0073639C" w:rsidP="00C479B6">
      <w:pPr>
        <w:spacing w:line="0" w:lineRule="atLeast"/>
        <w:ind w:left="1701" w:right="775" w:firstLine="426"/>
        <w:textAlignment w:val="baseline"/>
        <w:rPr>
          <w:sz w:val="24"/>
          <w:szCs w:val="24"/>
        </w:rPr>
      </w:pPr>
    </w:p>
    <w:p w:rsidR="006A0179" w:rsidRDefault="006A0179" w:rsidP="00C479B6">
      <w:pPr>
        <w:spacing w:line="0" w:lineRule="atLeast"/>
        <w:ind w:left="1701" w:right="775" w:firstLine="426"/>
        <w:jc w:val="center"/>
        <w:textAlignment w:val="baseline"/>
        <w:rPr>
          <w:b/>
          <w:bCs/>
          <w:sz w:val="24"/>
          <w:szCs w:val="24"/>
        </w:rPr>
      </w:pPr>
      <w:r w:rsidRPr="000A57ED">
        <w:rPr>
          <w:b/>
          <w:bCs/>
          <w:sz w:val="24"/>
          <w:szCs w:val="24"/>
        </w:rPr>
        <w:t>2</w:t>
      </w:r>
      <w:r w:rsidR="00E75C09">
        <w:rPr>
          <w:b/>
          <w:bCs/>
          <w:sz w:val="24"/>
          <w:szCs w:val="24"/>
        </w:rPr>
        <w:t>9</w:t>
      </w:r>
      <w:r w:rsidRPr="000A57ED">
        <w:rPr>
          <w:b/>
          <w:bCs/>
          <w:sz w:val="24"/>
          <w:szCs w:val="24"/>
        </w:rPr>
        <w:t>.9. Осуществление оценки качества предоставления услуги</w:t>
      </w:r>
    </w:p>
    <w:p w:rsidR="00567D9B" w:rsidRPr="000A57ED" w:rsidRDefault="00567D9B" w:rsidP="00C479B6">
      <w:pPr>
        <w:spacing w:line="0" w:lineRule="atLeast"/>
        <w:ind w:left="1701" w:right="775" w:firstLine="426"/>
        <w:jc w:val="center"/>
        <w:textAlignment w:val="baseline"/>
        <w:rPr>
          <w:b/>
          <w:bCs/>
          <w:sz w:val="24"/>
          <w:szCs w:val="24"/>
        </w:rPr>
      </w:pPr>
    </w:p>
    <w:p w:rsidR="006A0179" w:rsidRDefault="006A0179" w:rsidP="00C479B6">
      <w:pPr>
        <w:spacing w:line="0" w:lineRule="atLeast"/>
        <w:ind w:left="1701" w:right="775" w:firstLine="426"/>
        <w:textAlignment w:val="baseline"/>
        <w:rPr>
          <w:sz w:val="24"/>
          <w:szCs w:val="24"/>
        </w:rPr>
      </w:pPr>
      <w:r w:rsidRPr="000A57ED">
        <w:rPr>
          <w:sz w:val="24"/>
          <w:szCs w:val="24"/>
        </w:rPr>
        <w:t xml:space="preserve">Заявителям обеспечивается возможность оценить доступность и качество предоставления услуги посредством РПГУ, официального сайта </w:t>
      </w:r>
      <w:r>
        <w:rPr>
          <w:sz w:val="24"/>
          <w:szCs w:val="24"/>
        </w:rPr>
        <w:t>администрации</w:t>
      </w:r>
      <w:r w:rsidRPr="000A57ED">
        <w:rPr>
          <w:sz w:val="24"/>
          <w:szCs w:val="24"/>
        </w:rPr>
        <w:t>, предоставляющего услугу.</w:t>
      </w:r>
    </w:p>
    <w:p w:rsidR="006A0179" w:rsidRPr="000A57ED" w:rsidRDefault="006A0179" w:rsidP="00C479B6">
      <w:pPr>
        <w:spacing w:line="0" w:lineRule="atLeast"/>
        <w:ind w:left="1701" w:right="775" w:firstLine="426"/>
        <w:textAlignment w:val="baseline"/>
        <w:rPr>
          <w:sz w:val="24"/>
          <w:szCs w:val="24"/>
        </w:rPr>
      </w:pPr>
    </w:p>
    <w:p w:rsidR="006A0179" w:rsidRPr="000A57ED" w:rsidRDefault="00E75C09" w:rsidP="00C479B6">
      <w:pPr>
        <w:spacing w:line="0" w:lineRule="atLeast"/>
        <w:ind w:left="1701" w:right="775" w:firstLine="426"/>
        <w:jc w:val="center"/>
        <w:textAlignment w:val="baseline"/>
        <w:outlineLvl w:val="4"/>
        <w:rPr>
          <w:b/>
          <w:bCs/>
          <w:sz w:val="24"/>
          <w:szCs w:val="24"/>
        </w:rPr>
      </w:pPr>
      <w:r>
        <w:rPr>
          <w:b/>
          <w:bCs/>
          <w:sz w:val="24"/>
          <w:szCs w:val="24"/>
        </w:rPr>
        <w:t>30</w:t>
      </w:r>
      <w:r w:rsidR="006A0179">
        <w:rPr>
          <w:b/>
          <w:bCs/>
          <w:sz w:val="24"/>
          <w:szCs w:val="24"/>
        </w:rPr>
        <w:t>.</w:t>
      </w:r>
      <w:r w:rsidR="006A0179" w:rsidRPr="000A57ED">
        <w:rPr>
          <w:b/>
          <w:bCs/>
          <w:sz w:val="24"/>
          <w:szCs w:val="24"/>
        </w:rPr>
        <w:t xml:space="preserve">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00567D9B">
        <w:rPr>
          <w:b/>
          <w:bCs/>
          <w:sz w:val="24"/>
          <w:szCs w:val="24"/>
        </w:rPr>
        <w:t>.</w:t>
      </w:r>
    </w:p>
    <w:p w:rsidR="006A0179" w:rsidRPr="000A57ED" w:rsidRDefault="006A0179" w:rsidP="00C479B6">
      <w:pPr>
        <w:spacing w:line="0" w:lineRule="atLeast"/>
        <w:ind w:left="1701" w:right="775" w:firstLine="426"/>
        <w:textAlignment w:val="baseline"/>
        <w:rPr>
          <w:sz w:val="24"/>
          <w:szCs w:val="24"/>
        </w:rPr>
      </w:pPr>
    </w:p>
    <w:p w:rsidR="00567D9B" w:rsidRDefault="006A0179" w:rsidP="00C479B6">
      <w:pPr>
        <w:spacing w:line="0" w:lineRule="atLeast"/>
        <w:ind w:left="1701" w:right="775" w:firstLine="426"/>
        <w:jc w:val="both"/>
        <w:textAlignment w:val="baseline"/>
        <w:rPr>
          <w:sz w:val="24"/>
          <w:szCs w:val="24"/>
        </w:rPr>
      </w:pPr>
      <w:r w:rsidRPr="000A57ED">
        <w:rPr>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567D9B" w:rsidRDefault="00567D9B" w:rsidP="00C479B6">
      <w:pPr>
        <w:spacing w:line="0" w:lineRule="atLeast"/>
        <w:ind w:left="1701" w:right="775" w:firstLine="426"/>
        <w:jc w:val="both"/>
        <w:textAlignment w:val="baseline"/>
        <w:rPr>
          <w:b/>
          <w:bCs/>
          <w:sz w:val="24"/>
          <w:szCs w:val="24"/>
        </w:rPr>
      </w:pPr>
    </w:p>
    <w:p w:rsidR="006A0179" w:rsidRPr="000A57ED" w:rsidRDefault="006A0179" w:rsidP="00C479B6">
      <w:pPr>
        <w:spacing w:line="0" w:lineRule="atLeast"/>
        <w:ind w:left="1701" w:right="775" w:firstLine="426"/>
        <w:jc w:val="center"/>
        <w:textAlignment w:val="baseline"/>
        <w:rPr>
          <w:b/>
          <w:bCs/>
          <w:sz w:val="24"/>
          <w:szCs w:val="24"/>
        </w:rPr>
      </w:pPr>
      <w:r w:rsidRPr="000A57ED">
        <w:rPr>
          <w:b/>
          <w:bCs/>
          <w:sz w:val="24"/>
          <w:szCs w:val="24"/>
        </w:rPr>
        <w:t>3</w:t>
      </w:r>
      <w:r w:rsidR="00E75C09">
        <w:rPr>
          <w:b/>
          <w:bCs/>
          <w:sz w:val="24"/>
          <w:szCs w:val="24"/>
        </w:rPr>
        <w:t>1</w:t>
      </w:r>
      <w:r w:rsidRPr="000A57ED">
        <w:rPr>
          <w:b/>
          <w:bCs/>
          <w:sz w:val="24"/>
          <w:szCs w:val="24"/>
        </w:rPr>
        <w:t>. Порядок выполнения административных процедур (действий) многофункциональным центром</w:t>
      </w:r>
    </w:p>
    <w:p w:rsidR="00567D9B" w:rsidRDefault="00567D9B" w:rsidP="00C479B6">
      <w:pPr>
        <w:spacing w:line="0" w:lineRule="atLeast"/>
        <w:ind w:left="1701" w:right="775" w:firstLine="426"/>
        <w:jc w:val="center"/>
        <w:textAlignment w:val="baseline"/>
        <w:outlineLvl w:val="4"/>
        <w:rPr>
          <w:b/>
          <w:bCs/>
          <w:sz w:val="24"/>
          <w:szCs w:val="24"/>
        </w:rPr>
      </w:pPr>
    </w:p>
    <w:p w:rsidR="006A0179" w:rsidRDefault="006A0179" w:rsidP="00C479B6">
      <w:pPr>
        <w:spacing w:line="0" w:lineRule="atLeast"/>
        <w:ind w:left="1701" w:right="775" w:firstLine="426"/>
        <w:jc w:val="center"/>
        <w:textAlignment w:val="baseline"/>
        <w:outlineLvl w:val="4"/>
        <w:rPr>
          <w:b/>
          <w:bCs/>
          <w:sz w:val="24"/>
          <w:szCs w:val="24"/>
        </w:rPr>
      </w:pPr>
      <w:r w:rsidRPr="000A57ED">
        <w:rPr>
          <w:b/>
          <w:bCs/>
          <w:sz w:val="24"/>
          <w:szCs w:val="24"/>
        </w:rPr>
        <w:t>3</w:t>
      </w:r>
      <w:r w:rsidR="00E75C09">
        <w:rPr>
          <w:b/>
          <w:bCs/>
          <w:sz w:val="24"/>
          <w:szCs w:val="24"/>
        </w:rPr>
        <w:t>1</w:t>
      </w:r>
      <w:r w:rsidRPr="000A57ED">
        <w:rPr>
          <w:b/>
          <w:bCs/>
          <w:sz w:val="24"/>
          <w:szCs w:val="24"/>
        </w:rPr>
        <w:t xml:space="preserve">.1.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0A57ED">
        <w:rPr>
          <w:b/>
          <w:bCs/>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A0179" w:rsidRPr="000A57ED" w:rsidRDefault="006A0179" w:rsidP="00C479B6">
      <w:pPr>
        <w:spacing w:line="0" w:lineRule="atLeast"/>
        <w:ind w:left="1701" w:right="775" w:firstLine="426"/>
        <w:jc w:val="center"/>
        <w:textAlignment w:val="baseline"/>
        <w:outlineLvl w:val="4"/>
        <w:rPr>
          <w:b/>
          <w:bCs/>
          <w:sz w:val="24"/>
          <w:szCs w:val="24"/>
        </w:rPr>
      </w:pPr>
    </w:p>
    <w:p w:rsidR="00567D9B" w:rsidRDefault="006A0179" w:rsidP="00C479B6">
      <w:pPr>
        <w:spacing w:line="0" w:lineRule="atLeast"/>
        <w:ind w:left="1701" w:right="775" w:firstLine="426"/>
        <w:jc w:val="both"/>
        <w:textAlignment w:val="baseline"/>
        <w:rPr>
          <w:sz w:val="24"/>
          <w:szCs w:val="24"/>
        </w:rPr>
      </w:pPr>
      <w:r w:rsidRPr="000A57ED">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567D9B" w:rsidRDefault="006A0179" w:rsidP="00C479B6">
      <w:pPr>
        <w:spacing w:line="0" w:lineRule="atLeast"/>
        <w:ind w:left="1701" w:right="775" w:firstLine="426"/>
        <w:jc w:val="both"/>
        <w:textAlignment w:val="baseline"/>
        <w:rPr>
          <w:sz w:val="24"/>
          <w:szCs w:val="24"/>
        </w:rPr>
      </w:pPr>
      <w:r w:rsidRPr="000A57ED">
        <w:rPr>
          <w:sz w:val="24"/>
          <w:szCs w:val="24"/>
        </w:rPr>
        <w:t>- о сроках предоставления муниципальной услуги;</w:t>
      </w:r>
    </w:p>
    <w:p w:rsidR="006A0179" w:rsidRDefault="006A0179" w:rsidP="00C479B6">
      <w:pPr>
        <w:spacing w:line="0" w:lineRule="atLeast"/>
        <w:ind w:left="1701" w:right="775" w:firstLine="426"/>
        <w:jc w:val="both"/>
        <w:textAlignment w:val="baseline"/>
        <w:rPr>
          <w:sz w:val="24"/>
          <w:szCs w:val="24"/>
        </w:rPr>
      </w:pPr>
      <w:r w:rsidRPr="000A57ED">
        <w:rPr>
          <w:sz w:val="24"/>
          <w:szCs w:val="24"/>
        </w:rPr>
        <w:t>- о необходимых документах для получения муниципальной услуги.</w:t>
      </w:r>
    </w:p>
    <w:p w:rsidR="00567D9B" w:rsidRDefault="006A0179" w:rsidP="00C479B6">
      <w:pPr>
        <w:spacing w:line="0" w:lineRule="atLeast"/>
        <w:ind w:left="1701" w:right="775" w:firstLine="426"/>
        <w:jc w:val="both"/>
        <w:textAlignment w:val="baseline"/>
        <w:rPr>
          <w:sz w:val="24"/>
          <w:szCs w:val="24"/>
        </w:rPr>
      </w:pPr>
      <w:r w:rsidRPr="000A57ED">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w:t>
      </w:r>
      <w:r w:rsidR="00567D9B">
        <w:rPr>
          <w:sz w:val="24"/>
          <w:szCs w:val="24"/>
        </w:rPr>
        <w:t xml:space="preserve">ии с </w:t>
      </w:r>
      <w:hyperlink r:id="rId10" w:anchor="7D20K3" w:history="1">
        <w:r w:rsidRPr="00BE1482">
          <w:rPr>
            <w:sz w:val="24"/>
            <w:szCs w:val="24"/>
          </w:rPr>
          <w:t xml:space="preserve">Федеральным законом от 02.05.2006 </w:t>
        </w:r>
        <w:r>
          <w:rPr>
            <w:sz w:val="24"/>
            <w:szCs w:val="24"/>
          </w:rPr>
          <w:t>№</w:t>
        </w:r>
        <w:r w:rsidRPr="00BE1482">
          <w:rPr>
            <w:sz w:val="24"/>
            <w:szCs w:val="24"/>
          </w:rPr>
          <w:t xml:space="preserve"> 59-ФЗ "О порядке рассмотрения обращений граждан Российской Федерации"</w:t>
        </w:r>
      </w:hyperlink>
      <w:r w:rsidRPr="000A57ED">
        <w:rPr>
          <w:sz w:val="24"/>
          <w:szCs w:val="24"/>
        </w:rPr>
        <w:t>.</w:t>
      </w:r>
    </w:p>
    <w:p w:rsidR="00567D9B" w:rsidRDefault="00567D9B" w:rsidP="00C479B6">
      <w:pPr>
        <w:spacing w:line="0" w:lineRule="atLeast"/>
        <w:ind w:left="1701" w:right="775" w:firstLine="426"/>
        <w:jc w:val="both"/>
        <w:textAlignment w:val="baseline"/>
        <w:rPr>
          <w:b/>
          <w:bCs/>
          <w:sz w:val="24"/>
          <w:szCs w:val="24"/>
        </w:rPr>
      </w:pPr>
    </w:p>
    <w:p w:rsidR="00E643C1" w:rsidRDefault="00E643C1" w:rsidP="00C479B6">
      <w:pPr>
        <w:spacing w:line="0" w:lineRule="atLeast"/>
        <w:ind w:left="1701" w:right="775" w:firstLine="426"/>
        <w:jc w:val="both"/>
        <w:textAlignment w:val="baseline"/>
        <w:rPr>
          <w:b/>
          <w:bCs/>
          <w:sz w:val="24"/>
          <w:szCs w:val="24"/>
        </w:rPr>
      </w:pPr>
    </w:p>
    <w:p w:rsidR="00E643C1" w:rsidRDefault="00E643C1" w:rsidP="00C479B6">
      <w:pPr>
        <w:spacing w:line="0" w:lineRule="atLeast"/>
        <w:ind w:left="1701" w:right="775" w:firstLine="426"/>
        <w:jc w:val="both"/>
        <w:textAlignment w:val="baseline"/>
        <w:rPr>
          <w:b/>
          <w:bCs/>
          <w:sz w:val="24"/>
          <w:szCs w:val="24"/>
        </w:rPr>
      </w:pPr>
    </w:p>
    <w:p w:rsidR="006A0179" w:rsidRDefault="006A0179" w:rsidP="00C479B6">
      <w:pPr>
        <w:spacing w:line="0" w:lineRule="atLeast"/>
        <w:ind w:left="1701" w:right="775" w:firstLine="426"/>
        <w:jc w:val="center"/>
        <w:textAlignment w:val="baseline"/>
        <w:rPr>
          <w:b/>
          <w:bCs/>
          <w:sz w:val="24"/>
          <w:szCs w:val="24"/>
        </w:rPr>
      </w:pPr>
      <w:r w:rsidRPr="000A57ED">
        <w:rPr>
          <w:b/>
          <w:bCs/>
          <w:sz w:val="24"/>
          <w:szCs w:val="24"/>
        </w:rPr>
        <w:t>3</w:t>
      </w:r>
      <w:r w:rsidR="00E75C09">
        <w:rPr>
          <w:b/>
          <w:bCs/>
          <w:sz w:val="24"/>
          <w:szCs w:val="24"/>
        </w:rPr>
        <w:t>1</w:t>
      </w:r>
      <w:r w:rsidRPr="000A57ED">
        <w:rPr>
          <w:b/>
          <w:bCs/>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A0179" w:rsidRPr="000A57ED" w:rsidRDefault="006A0179" w:rsidP="00C479B6">
      <w:pPr>
        <w:spacing w:line="0" w:lineRule="atLeast"/>
        <w:ind w:left="1701" w:right="775" w:firstLine="426"/>
        <w:jc w:val="center"/>
        <w:textAlignment w:val="baseline"/>
        <w:outlineLvl w:val="4"/>
        <w:rPr>
          <w:b/>
          <w:bCs/>
          <w:sz w:val="24"/>
          <w:szCs w:val="24"/>
        </w:rPr>
      </w:pPr>
    </w:p>
    <w:p w:rsidR="00567D9B" w:rsidRDefault="006A0179" w:rsidP="00C479B6">
      <w:pPr>
        <w:spacing w:line="0" w:lineRule="atLeast"/>
        <w:ind w:left="1701" w:right="775" w:firstLine="426"/>
        <w:jc w:val="both"/>
        <w:textAlignment w:val="baseline"/>
        <w:rPr>
          <w:sz w:val="24"/>
          <w:szCs w:val="24"/>
        </w:rPr>
      </w:pPr>
      <w:r w:rsidRPr="00154287">
        <w:rPr>
          <w:sz w:val="24"/>
          <w:szCs w:val="24"/>
        </w:rPr>
        <w:t>В многофункциональном центре осуществляется прием заявлений и документов, необходимых для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567D9B" w:rsidRDefault="006A0179" w:rsidP="00C479B6">
      <w:pPr>
        <w:spacing w:line="0" w:lineRule="atLeast"/>
        <w:ind w:left="1701" w:right="775" w:firstLine="426"/>
        <w:jc w:val="both"/>
        <w:textAlignment w:val="baseline"/>
        <w:rPr>
          <w:sz w:val="24"/>
          <w:szCs w:val="24"/>
        </w:rPr>
      </w:pPr>
      <w:r w:rsidRPr="00154287">
        <w:rPr>
          <w:sz w:val="24"/>
          <w:szCs w:val="24"/>
        </w:rPr>
        <w:t>При обращении в многофункциональный центр заявитель предоставляет документы, указанные в пункте 9.1 настоящего административного регламента.</w:t>
      </w:r>
    </w:p>
    <w:p w:rsidR="00567D9B" w:rsidRDefault="006A0179" w:rsidP="00C479B6">
      <w:pPr>
        <w:spacing w:line="0" w:lineRule="atLeast"/>
        <w:ind w:left="1701" w:right="775" w:firstLine="426"/>
        <w:jc w:val="both"/>
        <w:textAlignment w:val="baseline"/>
        <w:rPr>
          <w:sz w:val="24"/>
          <w:szCs w:val="24"/>
        </w:rPr>
      </w:pPr>
      <w:r w:rsidRPr="00154287">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567D9B" w:rsidRDefault="006A0179" w:rsidP="00C479B6">
      <w:pPr>
        <w:spacing w:line="0" w:lineRule="atLeast"/>
        <w:ind w:left="1701" w:right="775" w:firstLine="426"/>
        <w:jc w:val="both"/>
        <w:textAlignment w:val="baseline"/>
        <w:rPr>
          <w:sz w:val="24"/>
          <w:szCs w:val="24"/>
        </w:rPr>
      </w:pPr>
      <w:r w:rsidRPr="000A57ED">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567D9B" w:rsidRDefault="006A0179" w:rsidP="00C479B6">
      <w:pPr>
        <w:spacing w:line="0" w:lineRule="atLeast"/>
        <w:ind w:left="1701" w:right="775" w:firstLine="426"/>
        <w:jc w:val="both"/>
        <w:textAlignment w:val="baseline"/>
        <w:rPr>
          <w:sz w:val="24"/>
          <w:szCs w:val="24"/>
        </w:rPr>
      </w:pPr>
      <w:r w:rsidRPr="000A57E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приеме документов заявителя не предусмотрены.</w:t>
      </w:r>
    </w:p>
    <w:p w:rsidR="00567D9B" w:rsidRDefault="006A0179" w:rsidP="00C479B6">
      <w:pPr>
        <w:spacing w:line="0" w:lineRule="atLeast"/>
        <w:ind w:left="1701" w:right="775" w:firstLine="426"/>
        <w:jc w:val="both"/>
        <w:textAlignment w:val="baseline"/>
        <w:rPr>
          <w:sz w:val="24"/>
          <w:szCs w:val="24"/>
        </w:rPr>
      </w:pPr>
      <w:r w:rsidRPr="000A57ED">
        <w:rPr>
          <w:sz w:val="24"/>
          <w:szCs w:val="24"/>
        </w:rPr>
        <w:t>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многофункционального центра заполняет заявление в электронном виде.</w:t>
      </w:r>
    </w:p>
    <w:p w:rsidR="00567D9B" w:rsidRDefault="006A0179" w:rsidP="00C479B6">
      <w:pPr>
        <w:spacing w:line="0" w:lineRule="atLeast"/>
        <w:ind w:left="1701" w:right="775" w:firstLine="426"/>
        <w:jc w:val="both"/>
        <w:textAlignment w:val="baseline"/>
        <w:rPr>
          <w:sz w:val="24"/>
          <w:szCs w:val="24"/>
        </w:rPr>
      </w:pPr>
      <w:r w:rsidRPr="000A57ED">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567D9B" w:rsidRDefault="006A0179" w:rsidP="00C479B6">
      <w:pPr>
        <w:spacing w:line="0" w:lineRule="atLeast"/>
        <w:ind w:left="1701" w:right="775" w:firstLine="426"/>
        <w:jc w:val="both"/>
        <w:textAlignment w:val="baseline"/>
        <w:rPr>
          <w:sz w:val="24"/>
          <w:szCs w:val="24"/>
        </w:rPr>
      </w:pPr>
      <w:r w:rsidRPr="000A57ED">
        <w:rPr>
          <w:sz w:val="24"/>
          <w:szCs w:val="24"/>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w:t>
      </w:r>
      <w:r w:rsidRPr="00DD44B3">
        <w:rPr>
          <w:sz w:val="24"/>
          <w:szCs w:val="24"/>
        </w:rPr>
        <w:t>о</w:t>
      </w:r>
      <w:r w:rsidRPr="000A57ED">
        <w:rPr>
          <w:sz w:val="24"/>
          <w:szCs w:val="24"/>
        </w:rPr>
        <w:t>рган.</w:t>
      </w:r>
    </w:p>
    <w:p w:rsidR="006A0179" w:rsidRPr="00DD44B3" w:rsidRDefault="006A0179" w:rsidP="00C479B6">
      <w:pPr>
        <w:spacing w:line="0" w:lineRule="atLeast"/>
        <w:ind w:left="1701" w:right="775" w:firstLine="426"/>
        <w:jc w:val="both"/>
        <w:textAlignment w:val="baseline"/>
        <w:rPr>
          <w:sz w:val="24"/>
          <w:szCs w:val="24"/>
        </w:rPr>
      </w:pPr>
      <w:r w:rsidRPr="000A57ED">
        <w:rPr>
          <w:sz w:val="24"/>
          <w:szCs w:val="24"/>
        </w:rPr>
        <w:lastRenderedPageBreak/>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w:t>
      </w: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w:t>
      </w:r>
      <w:r w:rsidRPr="00DD44B3">
        <w:rPr>
          <w:sz w:val="24"/>
          <w:szCs w:val="24"/>
        </w:rPr>
        <w:t>о</w:t>
      </w:r>
      <w:r w:rsidRPr="000A57ED">
        <w:rPr>
          <w:sz w:val="24"/>
          <w:szCs w:val="24"/>
        </w:rPr>
        <w:t>рган с комплектом документов.</w:t>
      </w: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Сообщает заявителю о дате получения результата муниципальной услуги, согласно пункту 7.1 настоящего </w:t>
      </w:r>
      <w:r w:rsidRPr="00DD44B3">
        <w:rPr>
          <w:sz w:val="24"/>
          <w:szCs w:val="24"/>
        </w:rPr>
        <w:t>а</w:t>
      </w:r>
      <w:r w:rsidRPr="000A57ED">
        <w:rPr>
          <w:sz w:val="24"/>
          <w:szCs w:val="24"/>
        </w:rPr>
        <w:t>дминистративного регламента.</w:t>
      </w: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w:t>
      </w:r>
      <w:r w:rsidRPr="00DD44B3">
        <w:rPr>
          <w:sz w:val="24"/>
          <w:szCs w:val="24"/>
        </w:rPr>
        <w:t>отдел</w:t>
      </w:r>
      <w:r w:rsidRPr="000A57ED">
        <w:rPr>
          <w:sz w:val="24"/>
          <w:szCs w:val="24"/>
        </w:rPr>
        <w:t>.</w:t>
      </w:r>
    </w:p>
    <w:p w:rsidR="006A0179" w:rsidRPr="00DD44B3"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Прием документов от экспедитора многофункционального центра или иного уполномоченного лица многофункционального центра осуществляется сотрудниками </w:t>
      </w:r>
      <w:r w:rsidRPr="00DD44B3">
        <w:rPr>
          <w:sz w:val="24"/>
          <w:szCs w:val="24"/>
        </w:rPr>
        <w:t>отдела</w:t>
      </w: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В ходе приема документов ответственное лицо </w:t>
      </w:r>
      <w:r w:rsidRPr="00DD44B3">
        <w:rPr>
          <w:sz w:val="24"/>
          <w:szCs w:val="24"/>
        </w:rPr>
        <w:t>отдела</w:t>
      </w:r>
      <w:r w:rsidRPr="000A57ED">
        <w:rPr>
          <w:sz w:val="24"/>
          <w:szCs w:val="24"/>
        </w:rPr>
        <w:t xml:space="preserve"> проверяет комплектность документов в присутствии экспедитора многофункционального центра или иного уполномоченного лица многофункционального центра.</w:t>
      </w: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В случае отсутствия документов, указанных в расписке, ответственное лицо </w:t>
      </w:r>
      <w:r w:rsidRPr="00DD44B3">
        <w:rPr>
          <w:sz w:val="24"/>
          <w:szCs w:val="24"/>
        </w:rPr>
        <w:t>отдела</w:t>
      </w:r>
      <w:r w:rsidRPr="000A57ED">
        <w:rPr>
          <w:sz w:val="24"/>
          <w:szCs w:val="24"/>
        </w:rPr>
        <w:t>, в присутствии экспедитора многофункционального центра или иного уполномоченного лица многофункционального центра, делает соответствующую отметку в сопроводительном реестре.</w:t>
      </w: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Один экземпляр сопроводительного реестра передаваемых комплектов документов остается многофункциональному центру с отметкой должностного лица </w:t>
      </w:r>
      <w:r w:rsidRPr="00DD44B3">
        <w:rPr>
          <w:sz w:val="24"/>
          <w:szCs w:val="24"/>
        </w:rPr>
        <w:t>отдела</w:t>
      </w:r>
      <w:r w:rsidRPr="000A57ED">
        <w:rPr>
          <w:sz w:val="24"/>
          <w:szCs w:val="24"/>
        </w:rPr>
        <w:t>, ответственного за предоставление муниципальной услуги, о получении, с указанием даты, времени и подписи лица, принявшего документы.</w:t>
      </w:r>
    </w:p>
    <w:p w:rsidR="006A0179"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w:t>
      </w:r>
      <w:r w:rsidRPr="00DD44B3">
        <w:rPr>
          <w:sz w:val="24"/>
          <w:szCs w:val="24"/>
        </w:rPr>
        <w:t>отдела</w:t>
      </w:r>
      <w:r w:rsidRPr="000A57ED">
        <w:rPr>
          <w:sz w:val="24"/>
          <w:szCs w:val="24"/>
        </w:rPr>
        <w:t xml:space="preserve">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1F3117" w:rsidRDefault="001F3117" w:rsidP="00C479B6">
      <w:pPr>
        <w:shd w:val="clear" w:color="auto" w:fill="FFFFFF"/>
        <w:spacing w:line="0" w:lineRule="atLeast"/>
        <w:ind w:left="1701" w:right="775" w:firstLine="426"/>
        <w:jc w:val="both"/>
        <w:textAlignment w:val="baseline"/>
        <w:rPr>
          <w:sz w:val="24"/>
          <w:szCs w:val="24"/>
        </w:rPr>
      </w:pPr>
    </w:p>
    <w:p w:rsidR="006A0179" w:rsidRPr="000A57ED" w:rsidRDefault="006A0179" w:rsidP="00C479B6">
      <w:pPr>
        <w:shd w:val="clear" w:color="auto" w:fill="FFFFFF"/>
        <w:spacing w:line="0" w:lineRule="atLeast"/>
        <w:ind w:left="1701" w:right="775" w:firstLine="426"/>
        <w:jc w:val="center"/>
        <w:textAlignment w:val="baseline"/>
        <w:outlineLvl w:val="4"/>
        <w:rPr>
          <w:b/>
          <w:bCs/>
          <w:sz w:val="24"/>
          <w:szCs w:val="24"/>
        </w:rPr>
      </w:pPr>
      <w:r w:rsidRPr="000A57ED">
        <w:rPr>
          <w:b/>
          <w:bCs/>
          <w:sz w:val="24"/>
          <w:szCs w:val="24"/>
        </w:rPr>
        <w:t>3</w:t>
      </w:r>
      <w:r w:rsidR="00E75C09">
        <w:rPr>
          <w:b/>
          <w:bCs/>
          <w:sz w:val="24"/>
          <w:szCs w:val="24"/>
        </w:rPr>
        <w:t>1</w:t>
      </w:r>
      <w:r w:rsidRPr="000A57ED">
        <w:rPr>
          <w:b/>
          <w:bCs/>
          <w:sz w:val="24"/>
          <w:szCs w:val="24"/>
        </w:rPr>
        <w:t>.3.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6A0179" w:rsidRPr="000A57ED" w:rsidRDefault="006A0179" w:rsidP="00C479B6">
      <w:pPr>
        <w:shd w:val="clear" w:color="auto" w:fill="FFFFFF"/>
        <w:spacing w:line="0" w:lineRule="atLeast"/>
        <w:ind w:left="1701" w:right="775" w:firstLine="426"/>
        <w:textAlignment w:val="baseline"/>
        <w:rPr>
          <w:sz w:val="24"/>
          <w:szCs w:val="24"/>
        </w:rPr>
      </w:pP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67D9B" w:rsidRDefault="00567D9B" w:rsidP="00C479B6">
      <w:pPr>
        <w:shd w:val="clear" w:color="auto" w:fill="FFFFFF"/>
        <w:spacing w:line="0" w:lineRule="atLeast"/>
        <w:ind w:left="1701" w:right="775" w:firstLine="426"/>
        <w:jc w:val="both"/>
        <w:textAlignment w:val="baseline"/>
        <w:rPr>
          <w:b/>
          <w:bCs/>
          <w:sz w:val="24"/>
          <w:szCs w:val="24"/>
        </w:rPr>
      </w:pPr>
    </w:p>
    <w:p w:rsidR="006A0179" w:rsidRPr="000A57ED" w:rsidRDefault="006A0179" w:rsidP="00C479B6">
      <w:pPr>
        <w:shd w:val="clear" w:color="auto" w:fill="FFFFFF"/>
        <w:spacing w:line="0" w:lineRule="atLeast"/>
        <w:ind w:left="1701" w:right="775" w:firstLine="426"/>
        <w:jc w:val="center"/>
        <w:textAlignment w:val="baseline"/>
        <w:rPr>
          <w:b/>
          <w:bCs/>
          <w:sz w:val="24"/>
          <w:szCs w:val="24"/>
        </w:rPr>
      </w:pPr>
      <w:r w:rsidRPr="000A57ED">
        <w:rPr>
          <w:b/>
          <w:bCs/>
          <w:sz w:val="24"/>
          <w:szCs w:val="24"/>
        </w:rPr>
        <w:t>3</w:t>
      </w:r>
      <w:r w:rsidR="00E75C09">
        <w:rPr>
          <w:b/>
          <w:bCs/>
          <w:sz w:val="24"/>
          <w:szCs w:val="24"/>
        </w:rPr>
        <w:t>2</w:t>
      </w:r>
      <w:r w:rsidRPr="000A57ED">
        <w:rPr>
          <w:b/>
          <w:bCs/>
          <w:sz w:val="24"/>
          <w:szCs w:val="24"/>
        </w:rPr>
        <w:t>. Порядок исправления допущенных опечаток и ошибок в выданных в результате предоставления муниципальной услуги документах</w:t>
      </w:r>
    </w:p>
    <w:p w:rsidR="006A0179" w:rsidRPr="000A57ED" w:rsidRDefault="006A0179" w:rsidP="00C479B6">
      <w:pPr>
        <w:shd w:val="clear" w:color="auto" w:fill="FFFFFF"/>
        <w:spacing w:line="0" w:lineRule="atLeast"/>
        <w:ind w:left="1701" w:right="775" w:firstLine="426"/>
        <w:textAlignment w:val="baseline"/>
        <w:rPr>
          <w:sz w:val="24"/>
          <w:szCs w:val="24"/>
        </w:rPr>
      </w:pP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3</w:t>
      </w:r>
      <w:r w:rsidR="00E75C09">
        <w:rPr>
          <w:sz w:val="24"/>
          <w:szCs w:val="24"/>
        </w:rPr>
        <w:t>2</w:t>
      </w:r>
      <w:r w:rsidRPr="000A57ED">
        <w:rPr>
          <w:sz w:val="24"/>
          <w:szCs w:val="24"/>
        </w:rPr>
        <w:t>.1. Основанием для начала административной процедуры является представление (направление) заявителем в</w:t>
      </w:r>
      <w:r w:rsidRPr="00DD44B3">
        <w:rPr>
          <w:sz w:val="24"/>
          <w:szCs w:val="24"/>
        </w:rPr>
        <w:t xml:space="preserve"> отдел</w:t>
      </w:r>
      <w:r w:rsidRPr="000A57ED">
        <w:rPr>
          <w:sz w:val="24"/>
          <w:szCs w:val="24"/>
        </w:rPr>
        <w:t xml:space="preserve"> в произвольной форме заявления об исправлении </w:t>
      </w:r>
      <w:r w:rsidRPr="000A57ED">
        <w:rPr>
          <w:sz w:val="24"/>
          <w:szCs w:val="24"/>
        </w:rPr>
        <w:lastRenderedPageBreak/>
        <w:t>опечаток и (или) ошибок, допущенных в выданных в результате предоставления муниципальной услуги документах.</w:t>
      </w:r>
    </w:p>
    <w:p w:rsidR="00567D9B"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3</w:t>
      </w:r>
      <w:r w:rsidR="00E75C09">
        <w:rPr>
          <w:sz w:val="24"/>
          <w:szCs w:val="24"/>
        </w:rPr>
        <w:t>2</w:t>
      </w:r>
      <w:r w:rsidRPr="000A57ED">
        <w:rPr>
          <w:sz w:val="24"/>
          <w:szCs w:val="24"/>
        </w:rPr>
        <w:t xml:space="preserve">.2. </w:t>
      </w:r>
      <w:r w:rsidRPr="00DD44B3">
        <w:rPr>
          <w:sz w:val="24"/>
          <w:szCs w:val="24"/>
        </w:rPr>
        <w:t>Секретарь</w:t>
      </w:r>
      <w:r w:rsidRPr="000A57ED">
        <w:rPr>
          <w:sz w:val="24"/>
          <w:szCs w:val="24"/>
        </w:rPr>
        <w:t xml:space="preserve">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865F6"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3</w:t>
      </w:r>
      <w:r w:rsidR="00E75C09">
        <w:rPr>
          <w:sz w:val="24"/>
          <w:szCs w:val="24"/>
        </w:rPr>
        <w:t>2</w:t>
      </w:r>
      <w:r w:rsidRPr="000A57ED">
        <w:rPr>
          <w:sz w:val="24"/>
          <w:szCs w:val="24"/>
        </w:rPr>
        <w:t>.3. Критерием принятия решения по административной процедуре является наличие или отсутствие таких опечаток и (или) ошибок.</w:t>
      </w:r>
    </w:p>
    <w:p w:rsidR="006A0179" w:rsidRPr="00DD44B3"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3</w:t>
      </w:r>
      <w:r w:rsidR="00E75C09">
        <w:rPr>
          <w:sz w:val="24"/>
          <w:szCs w:val="24"/>
        </w:rPr>
        <w:t>2</w:t>
      </w:r>
      <w:r w:rsidRPr="000A57ED">
        <w:rPr>
          <w:sz w:val="24"/>
          <w:szCs w:val="24"/>
        </w:rPr>
        <w:t xml:space="preserve">.4. В случае выявления допущенных опечаток и (или) ошибок в выданных в результате предоставления муниципальной услуги документах должностное лицо </w:t>
      </w:r>
      <w:r w:rsidRPr="00DD44B3">
        <w:rPr>
          <w:sz w:val="24"/>
          <w:szCs w:val="24"/>
        </w:rPr>
        <w:t>отдела</w:t>
      </w:r>
      <w:r w:rsidRPr="000A57ED">
        <w:rPr>
          <w:sz w:val="24"/>
          <w:szCs w:val="24"/>
        </w:rPr>
        <w:t>,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934F0"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3</w:t>
      </w:r>
      <w:r w:rsidR="00E75C09">
        <w:rPr>
          <w:sz w:val="24"/>
          <w:szCs w:val="24"/>
        </w:rPr>
        <w:t>2</w:t>
      </w:r>
      <w:r w:rsidRPr="000A57ED">
        <w:rPr>
          <w:sz w:val="24"/>
          <w:szCs w:val="24"/>
        </w:rPr>
        <w:t xml:space="preserve">.5. В случае отсутствия опечаток и (или) ошибок в документах, выданных в результате предоставления муниципальной услуги, должностное лицо </w:t>
      </w:r>
      <w:r w:rsidRPr="00DD44B3">
        <w:rPr>
          <w:sz w:val="24"/>
          <w:szCs w:val="24"/>
        </w:rPr>
        <w:t>отдела</w:t>
      </w:r>
      <w:r w:rsidRPr="000A57ED">
        <w:rPr>
          <w:sz w:val="24"/>
          <w:szCs w:val="24"/>
        </w:rPr>
        <w:t>,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934F0"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3</w:t>
      </w:r>
      <w:r w:rsidR="00E75C09">
        <w:rPr>
          <w:sz w:val="24"/>
          <w:szCs w:val="24"/>
        </w:rPr>
        <w:t>2</w:t>
      </w:r>
      <w:r w:rsidRPr="000A57ED">
        <w:rPr>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A0179" w:rsidRDefault="006A0179" w:rsidP="00C479B6">
      <w:pPr>
        <w:shd w:val="clear" w:color="auto" w:fill="FFFFFF"/>
        <w:spacing w:line="0" w:lineRule="atLeast"/>
        <w:ind w:left="1701" w:right="775" w:firstLine="426"/>
        <w:jc w:val="both"/>
        <w:textAlignment w:val="baseline"/>
        <w:rPr>
          <w:sz w:val="24"/>
          <w:szCs w:val="24"/>
        </w:rPr>
      </w:pPr>
      <w:r w:rsidRPr="000A57ED">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w:t>
      </w:r>
      <w:r>
        <w:rPr>
          <w:sz w:val="24"/>
          <w:szCs w:val="24"/>
        </w:rPr>
        <w:t>отдела</w:t>
      </w:r>
      <w:r w:rsidRPr="000A57ED">
        <w:rPr>
          <w:sz w:val="24"/>
          <w:szCs w:val="24"/>
        </w:rPr>
        <w:t>, работника многофункционального центра, плата с заявителя не взимается.</w:t>
      </w:r>
    </w:p>
    <w:p w:rsidR="000934F0" w:rsidRPr="000A57ED" w:rsidRDefault="000934F0" w:rsidP="00C479B6">
      <w:pPr>
        <w:shd w:val="clear" w:color="auto" w:fill="FFFFFF"/>
        <w:spacing w:line="0" w:lineRule="atLeast"/>
        <w:ind w:left="1701" w:right="775" w:firstLine="426"/>
        <w:jc w:val="both"/>
        <w:textAlignment w:val="baseline"/>
        <w:rPr>
          <w:sz w:val="24"/>
          <w:szCs w:val="24"/>
        </w:rPr>
      </w:pPr>
    </w:p>
    <w:p w:rsidR="006A0179" w:rsidRDefault="006A0179" w:rsidP="00C479B6">
      <w:pPr>
        <w:suppressLineNumbers/>
        <w:suppressAutoHyphens/>
        <w:autoSpaceDE w:val="0"/>
        <w:ind w:left="1701" w:right="917" w:firstLine="426"/>
        <w:jc w:val="center"/>
        <w:rPr>
          <w:rFonts w:eastAsia="Calibri"/>
          <w:b/>
          <w:sz w:val="24"/>
          <w:szCs w:val="24"/>
          <w:lang w:eastAsia="ar-SA"/>
        </w:rPr>
      </w:pPr>
      <w:bookmarkStart w:id="2" w:name="_Hlk58936282"/>
      <w:r w:rsidRPr="000A57ED">
        <w:rPr>
          <w:rFonts w:eastAsia="Calibri"/>
          <w:b/>
          <w:sz w:val="24"/>
          <w:szCs w:val="24"/>
          <w:lang w:val="en-US" w:eastAsia="ar-SA"/>
        </w:rPr>
        <w:t>IV</w:t>
      </w:r>
      <w:r w:rsidRPr="000A57ED">
        <w:rPr>
          <w:rFonts w:eastAsia="Calibri"/>
          <w:b/>
          <w:sz w:val="24"/>
          <w:szCs w:val="24"/>
          <w:lang w:eastAsia="ar-SA"/>
        </w:rPr>
        <w:t>. Формы контроля за исполнением административного регламента</w:t>
      </w:r>
    </w:p>
    <w:p w:rsidR="0073639C" w:rsidRPr="000A57ED" w:rsidRDefault="0073639C" w:rsidP="00C479B6">
      <w:pPr>
        <w:suppressLineNumbers/>
        <w:suppressAutoHyphens/>
        <w:autoSpaceDE w:val="0"/>
        <w:ind w:left="1701" w:right="917" w:firstLine="426"/>
        <w:jc w:val="center"/>
        <w:rPr>
          <w:rFonts w:eastAsia="Calibri"/>
          <w:b/>
          <w:sz w:val="24"/>
          <w:szCs w:val="24"/>
          <w:lang w:eastAsia="ar-SA"/>
        </w:rPr>
      </w:pPr>
    </w:p>
    <w:p w:rsidR="006A0179" w:rsidRDefault="006A0179" w:rsidP="00C479B6">
      <w:pPr>
        <w:suppressAutoHyphens/>
        <w:autoSpaceDE w:val="0"/>
        <w:autoSpaceDN w:val="0"/>
        <w:adjustRightInd w:val="0"/>
        <w:ind w:left="1701" w:right="917" w:firstLine="426"/>
        <w:jc w:val="center"/>
        <w:rPr>
          <w:rFonts w:eastAsia="Calibri"/>
          <w:b/>
          <w:sz w:val="24"/>
          <w:szCs w:val="24"/>
        </w:rPr>
      </w:pPr>
      <w:bookmarkStart w:id="3" w:name="_Hlk58933106"/>
      <w:r>
        <w:rPr>
          <w:rFonts w:eastAsia="Calibri"/>
          <w:b/>
          <w:sz w:val="24"/>
          <w:szCs w:val="24"/>
        </w:rPr>
        <w:t>3</w:t>
      </w:r>
      <w:r w:rsidR="00E75C09">
        <w:rPr>
          <w:rFonts w:eastAsia="Calibri"/>
          <w:b/>
          <w:sz w:val="24"/>
          <w:szCs w:val="24"/>
        </w:rPr>
        <w:t>3</w:t>
      </w:r>
      <w:r w:rsidRPr="000A57ED">
        <w:rPr>
          <w:rFonts w:eastAsia="Calibri"/>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685D" w:rsidRPr="00121EE5" w:rsidRDefault="0046685D" w:rsidP="00C479B6">
      <w:pPr>
        <w:suppressAutoHyphens/>
        <w:autoSpaceDE w:val="0"/>
        <w:autoSpaceDN w:val="0"/>
        <w:adjustRightInd w:val="0"/>
        <w:ind w:left="1701" w:right="917" w:firstLine="426"/>
        <w:jc w:val="center"/>
        <w:rPr>
          <w:rFonts w:eastAsia="Calibri"/>
          <w:b/>
          <w:sz w:val="24"/>
          <w:szCs w:val="24"/>
        </w:rPr>
      </w:pP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r>
        <w:rPr>
          <w:rFonts w:eastAsia="Calibri"/>
          <w:sz w:val="24"/>
          <w:szCs w:val="24"/>
        </w:rPr>
        <w:t>3</w:t>
      </w:r>
      <w:r w:rsidR="00E75C09">
        <w:rPr>
          <w:rFonts w:eastAsia="Calibri"/>
          <w:sz w:val="24"/>
          <w:szCs w:val="24"/>
        </w:rPr>
        <w:t>3</w:t>
      </w:r>
      <w:r w:rsidRPr="000A57ED">
        <w:rPr>
          <w:rFonts w:eastAsia="Calibri"/>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p>
    <w:p w:rsidR="006A0179" w:rsidRPr="000A57ED" w:rsidRDefault="006A0179" w:rsidP="00C479B6">
      <w:pPr>
        <w:suppressAutoHyphens/>
        <w:autoSpaceDE w:val="0"/>
        <w:autoSpaceDN w:val="0"/>
        <w:adjustRightInd w:val="0"/>
        <w:ind w:left="1701" w:right="917" w:firstLine="426"/>
        <w:jc w:val="center"/>
        <w:rPr>
          <w:rFonts w:eastAsia="Calibri"/>
          <w:b/>
          <w:sz w:val="24"/>
          <w:szCs w:val="24"/>
        </w:rPr>
      </w:pPr>
      <w:r w:rsidRPr="000A57ED">
        <w:rPr>
          <w:rFonts w:eastAsia="Calibri"/>
          <w:b/>
          <w:sz w:val="24"/>
          <w:szCs w:val="24"/>
        </w:rPr>
        <w:t>3</w:t>
      </w:r>
      <w:r w:rsidR="00E75C09">
        <w:rPr>
          <w:rFonts w:eastAsia="Calibri"/>
          <w:b/>
          <w:sz w:val="24"/>
          <w:szCs w:val="24"/>
        </w:rPr>
        <w:t>4</w:t>
      </w:r>
      <w:r w:rsidRPr="000A57ED">
        <w:rPr>
          <w:rFonts w:eastAsia="Calibri"/>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0179" w:rsidRPr="000A57ED" w:rsidRDefault="006A0179" w:rsidP="00C479B6">
      <w:pPr>
        <w:suppressAutoHyphens/>
        <w:autoSpaceDE w:val="0"/>
        <w:autoSpaceDN w:val="0"/>
        <w:adjustRightInd w:val="0"/>
        <w:ind w:left="1701" w:right="917" w:firstLine="426"/>
        <w:jc w:val="center"/>
        <w:rPr>
          <w:rFonts w:eastAsia="Calibri"/>
          <w:b/>
          <w:sz w:val="24"/>
          <w:szCs w:val="24"/>
        </w:rPr>
      </w:pP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r w:rsidRPr="000A57ED">
        <w:rPr>
          <w:rFonts w:eastAsia="Calibri"/>
          <w:sz w:val="24"/>
          <w:szCs w:val="24"/>
        </w:rPr>
        <w:t>3</w:t>
      </w:r>
      <w:r w:rsidR="00E75C09">
        <w:rPr>
          <w:rFonts w:eastAsia="Calibri"/>
          <w:sz w:val="24"/>
          <w:szCs w:val="24"/>
        </w:rPr>
        <w:t>4</w:t>
      </w:r>
      <w:r w:rsidRPr="000A57ED">
        <w:rPr>
          <w:rFonts w:eastAsia="Calibri"/>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заместитель главы администрации принимает </w:t>
      </w:r>
      <w:r w:rsidRPr="000A57ED">
        <w:rPr>
          <w:rFonts w:eastAsia="Calibri"/>
          <w:sz w:val="24"/>
          <w:szCs w:val="24"/>
        </w:rPr>
        <w:lastRenderedPageBreak/>
        <w:t xml:space="preserve">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r w:rsidRPr="000A57ED">
        <w:rPr>
          <w:rFonts w:eastAsia="Calibri"/>
          <w:sz w:val="24"/>
          <w:szCs w:val="24"/>
        </w:rPr>
        <w:t>Срок проведения таких проверок не должен превышать 20 календарных дней.</w:t>
      </w: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p>
    <w:p w:rsidR="006A0179" w:rsidRPr="000A57ED" w:rsidRDefault="006A0179" w:rsidP="00C479B6">
      <w:pPr>
        <w:suppressAutoHyphens/>
        <w:autoSpaceDE w:val="0"/>
        <w:autoSpaceDN w:val="0"/>
        <w:adjustRightInd w:val="0"/>
        <w:ind w:left="1701" w:right="917" w:firstLine="426"/>
        <w:jc w:val="center"/>
        <w:rPr>
          <w:rFonts w:eastAsia="Calibri"/>
          <w:b/>
          <w:sz w:val="24"/>
          <w:szCs w:val="24"/>
        </w:rPr>
      </w:pPr>
      <w:r w:rsidRPr="000A57ED">
        <w:rPr>
          <w:rFonts w:eastAsia="Calibri"/>
          <w:b/>
          <w:sz w:val="24"/>
          <w:szCs w:val="24"/>
        </w:rPr>
        <w:t>3</w:t>
      </w:r>
      <w:r w:rsidR="00E75C09">
        <w:rPr>
          <w:rFonts w:eastAsia="Calibri"/>
          <w:b/>
          <w:sz w:val="24"/>
          <w:szCs w:val="24"/>
        </w:rPr>
        <w:t>5</w:t>
      </w:r>
      <w:r w:rsidRPr="000A57ED">
        <w:rPr>
          <w:rFonts w:eastAsia="Calibri"/>
          <w:b/>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A0179" w:rsidRPr="000A57ED" w:rsidRDefault="006A0179" w:rsidP="00C479B6">
      <w:pPr>
        <w:suppressAutoHyphens/>
        <w:autoSpaceDE w:val="0"/>
        <w:autoSpaceDN w:val="0"/>
        <w:adjustRightInd w:val="0"/>
        <w:ind w:left="1701" w:right="917" w:firstLine="426"/>
        <w:jc w:val="center"/>
        <w:rPr>
          <w:rFonts w:eastAsia="Calibri"/>
          <w:b/>
          <w:sz w:val="24"/>
          <w:szCs w:val="24"/>
        </w:rPr>
      </w:pP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r w:rsidRPr="000A57ED">
        <w:rPr>
          <w:rFonts w:eastAsia="Calibri"/>
          <w:sz w:val="24"/>
          <w:szCs w:val="24"/>
        </w:rPr>
        <w:t>3</w:t>
      </w:r>
      <w:r w:rsidR="00E75C09">
        <w:rPr>
          <w:rFonts w:eastAsia="Calibri"/>
          <w:sz w:val="24"/>
          <w:szCs w:val="24"/>
        </w:rPr>
        <w:t>5</w:t>
      </w:r>
      <w:r w:rsidRPr="000A57ED">
        <w:rPr>
          <w:rFonts w:eastAsia="Calibri"/>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r w:rsidRPr="000A57ED">
        <w:rPr>
          <w:rFonts w:eastAsia="Calibri"/>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6A0179" w:rsidRPr="000A57ED" w:rsidRDefault="006A0179" w:rsidP="00C479B6">
      <w:pPr>
        <w:shd w:val="clear" w:color="auto" w:fill="FFFFFF"/>
        <w:ind w:left="1701" w:right="917" w:firstLine="426"/>
        <w:jc w:val="both"/>
        <w:textAlignment w:val="baseline"/>
        <w:rPr>
          <w:rFonts w:eastAsia="Calibri"/>
          <w:sz w:val="24"/>
          <w:szCs w:val="24"/>
        </w:rPr>
      </w:pPr>
      <w:r w:rsidRPr="000A57ED">
        <w:rPr>
          <w:rFonts w:eastAsia="Calibri"/>
          <w:sz w:val="24"/>
          <w:szCs w:val="24"/>
          <w:bdr w:val="none" w:sz="0" w:space="0" w:color="auto" w:frame="1"/>
        </w:rPr>
        <w:t>Должностные лица, предоставляющие муниципальную услугу, нес</w:t>
      </w:r>
      <w:r w:rsidR="000934F0">
        <w:rPr>
          <w:rFonts w:eastAsia="Calibri"/>
          <w:sz w:val="24"/>
          <w:szCs w:val="24"/>
          <w:bdr w:val="none" w:sz="0" w:space="0" w:color="auto" w:frame="1"/>
        </w:rPr>
        <w:t xml:space="preserve">ут персональную ответственность за неоказание </w:t>
      </w:r>
      <w:r w:rsidRPr="000A57ED">
        <w:rPr>
          <w:rFonts w:eastAsia="Calibri"/>
          <w:sz w:val="24"/>
          <w:szCs w:val="24"/>
          <w:bdr w:val="none" w:sz="0" w:space="0" w:color="auto" w:frame="1"/>
        </w:rPr>
        <w:t>помощи инвалидам в преодолении барьеров, мешающих получению ими муниципальной услуги наравне с другими лицами.</w:t>
      </w: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p>
    <w:p w:rsidR="006A0179" w:rsidRPr="000A57ED" w:rsidRDefault="006A0179" w:rsidP="00C479B6">
      <w:pPr>
        <w:suppressAutoHyphens/>
        <w:autoSpaceDE w:val="0"/>
        <w:autoSpaceDN w:val="0"/>
        <w:adjustRightInd w:val="0"/>
        <w:ind w:left="1701" w:right="917" w:firstLine="426"/>
        <w:jc w:val="center"/>
        <w:rPr>
          <w:rFonts w:eastAsia="Calibri"/>
          <w:b/>
          <w:sz w:val="24"/>
          <w:szCs w:val="24"/>
        </w:rPr>
      </w:pPr>
      <w:r w:rsidRPr="000A57ED">
        <w:rPr>
          <w:rFonts w:eastAsia="Calibri"/>
          <w:b/>
          <w:sz w:val="24"/>
          <w:szCs w:val="24"/>
        </w:rPr>
        <w:t>3</w:t>
      </w:r>
      <w:r w:rsidR="00E75C09">
        <w:rPr>
          <w:rFonts w:eastAsia="Calibri"/>
          <w:b/>
          <w:sz w:val="24"/>
          <w:szCs w:val="24"/>
        </w:rPr>
        <w:t>6</w:t>
      </w:r>
      <w:r w:rsidRPr="000A57ED">
        <w:rPr>
          <w:rFonts w:eastAsia="Calibri"/>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0179" w:rsidRPr="000A57ED" w:rsidRDefault="006A0179" w:rsidP="00C479B6">
      <w:pPr>
        <w:suppressAutoHyphens/>
        <w:autoSpaceDE w:val="0"/>
        <w:autoSpaceDN w:val="0"/>
        <w:adjustRightInd w:val="0"/>
        <w:ind w:left="1701" w:right="917" w:firstLine="426"/>
        <w:jc w:val="center"/>
        <w:rPr>
          <w:rFonts w:eastAsia="Calibri"/>
          <w:b/>
          <w:sz w:val="24"/>
          <w:szCs w:val="24"/>
        </w:rPr>
      </w:pPr>
    </w:p>
    <w:p w:rsidR="006A0179" w:rsidRPr="000A57ED" w:rsidRDefault="006A0179" w:rsidP="00C479B6">
      <w:pPr>
        <w:suppressAutoHyphens/>
        <w:autoSpaceDE w:val="0"/>
        <w:autoSpaceDN w:val="0"/>
        <w:adjustRightInd w:val="0"/>
        <w:ind w:left="1701" w:right="776" w:firstLine="426"/>
        <w:jc w:val="both"/>
        <w:rPr>
          <w:rFonts w:eastAsia="Calibri"/>
          <w:sz w:val="24"/>
          <w:szCs w:val="24"/>
        </w:rPr>
      </w:pPr>
      <w:r w:rsidRPr="000A57ED">
        <w:rPr>
          <w:rFonts w:eastAsia="Calibri"/>
          <w:sz w:val="24"/>
          <w:szCs w:val="24"/>
        </w:rPr>
        <w:t>3</w:t>
      </w:r>
      <w:r w:rsidR="00E75C09">
        <w:rPr>
          <w:rFonts w:eastAsia="Calibri"/>
          <w:sz w:val="24"/>
          <w:szCs w:val="24"/>
        </w:rPr>
        <w:t>6</w:t>
      </w:r>
      <w:r w:rsidRPr="000A57ED">
        <w:rPr>
          <w:rFonts w:eastAsia="Calibri"/>
          <w:sz w:val="24"/>
          <w:szCs w:val="24"/>
        </w:rPr>
        <w:t>.1.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администрации, положений регламента и иных нормативных правовых актов, устанавливающих требования к предоставлению муниципальной услуги.</w:t>
      </w:r>
    </w:p>
    <w:p w:rsidR="006A0179" w:rsidRPr="000A57ED" w:rsidRDefault="006A0179" w:rsidP="00C479B6">
      <w:pPr>
        <w:suppressAutoHyphens/>
        <w:autoSpaceDE w:val="0"/>
        <w:autoSpaceDN w:val="0"/>
        <w:adjustRightInd w:val="0"/>
        <w:ind w:left="1701" w:right="776" w:firstLine="426"/>
        <w:jc w:val="both"/>
        <w:rPr>
          <w:rFonts w:eastAsia="Calibri"/>
          <w:sz w:val="24"/>
          <w:szCs w:val="24"/>
        </w:rPr>
      </w:pPr>
      <w:r w:rsidRPr="000A57ED">
        <w:rPr>
          <w:rFonts w:eastAsia="Calibri"/>
          <w:sz w:val="24"/>
          <w:szCs w:val="24"/>
        </w:rPr>
        <w:t>3</w:t>
      </w:r>
      <w:r w:rsidR="00E75C09">
        <w:rPr>
          <w:rFonts w:eastAsia="Calibri"/>
          <w:sz w:val="24"/>
          <w:szCs w:val="24"/>
        </w:rPr>
        <w:t>6</w:t>
      </w:r>
      <w:r w:rsidRPr="000A57ED">
        <w:rPr>
          <w:rFonts w:eastAsia="Calibri"/>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администрации нарушений положений регламента и иных нормативных правовых актов, устанавливающих требования к предоставлению муниципальной услуги.</w:t>
      </w:r>
    </w:p>
    <w:p w:rsidR="006A0179" w:rsidRPr="000A57ED" w:rsidRDefault="006A0179" w:rsidP="00C479B6">
      <w:pPr>
        <w:suppressAutoHyphens/>
        <w:autoSpaceDE w:val="0"/>
        <w:autoSpaceDN w:val="0"/>
        <w:adjustRightInd w:val="0"/>
        <w:ind w:left="1701" w:right="776" w:firstLine="426"/>
        <w:jc w:val="both"/>
        <w:rPr>
          <w:rFonts w:eastAsia="Calibri"/>
          <w:sz w:val="24"/>
          <w:szCs w:val="24"/>
        </w:rPr>
      </w:pPr>
      <w:r w:rsidRPr="000A57ED">
        <w:rPr>
          <w:rFonts w:eastAsia="Calibri"/>
          <w:sz w:val="24"/>
          <w:szCs w:val="24"/>
        </w:rPr>
        <w:t>3</w:t>
      </w:r>
      <w:r w:rsidR="00E75C09">
        <w:rPr>
          <w:rFonts w:eastAsia="Calibri"/>
          <w:sz w:val="24"/>
          <w:szCs w:val="24"/>
        </w:rPr>
        <w:t>6</w:t>
      </w:r>
      <w:r w:rsidRPr="000A57ED">
        <w:rPr>
          <w:rFonts w:eastAsia="Calibri"/>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администрации нарушений положений регламента и иных нормативных правовых актов, устанавливающих требования к предоставлению муниципальной услуги.</w:t>
      </w:r>
    </w:p>
    <w:p w:rsidR="006A0179" w:rsidRPr="000A57ED" w:rsidRDefault="006A0179" w:rsidP="00C479B6">
      <w:pPr>
        <w:suppressAutoHyphens/>
        <w:autoSpaceDE w:val="0"/>
        <w:autoSpaceDN w:val="0"/>
        <w:adjustRightInd w:val="0"/>
        <w:ind w:left="1701" w:right="917" w:firstLine="426"/>
        <w:jc w:val="both"/>
        <w:rPr>
          <w:rFonts w:eastAsia="Calibri"/>
          <w:sz w:val="24"/>
          <w:szCs w:val="24"/>
        </w:rPr>
      </w:pPr>
      <w:bookmarkStart w:id="4" w:name="_Hlk58936095"/>
      <w:bookmarkEnd w:id="2"/>
      <w:bookmarkEnd w:id="3"/>
    </w:p>
    <w:p w:rsidR="006A0179" w:rsidRPr="000A57ED" w:rsidRDefault="006A0179" w:rsidP="00C479B6">
      <w:pPr>
        <w:suppressAutoHyphens/>
        <w:ind w:left="1701" w:right="917" w:firstLine="426"/>
        <w:jc w:val="center"/>
        <w:rPr>
          <w:rFonts w:eastAsia="Calibri"/>
          <w:b/>
          <w:sz w:val="24"/>
          <w:szCs w:val="24"/>
          <w:lang w:eastAsia="en-US"/>
        </w:rPr>
      </w:pPr>
      <w:bookmarkStart w:id="5" w:name="_Hlk58933254"/>
      <w:r w:rsidRPr="000A57ED">
        <w:rPr>
          <w:rFonts w:eastAsia="Calibri"/>
          <w:b/>
          <w:sz w:val="24"/>
          <w:szCs w:val="24"/>
          <w:lang w:val="en-US" w:eastAsia="en-US"/>
        </w:rPr>
        <w:t>V</w:t>
      </w:r>
      <w:r w:rsidRPr="000A57ED">
        <w:rPr>
          <w:rFonts w:eastAsia="Calibri"/>
          <w:b/>
          <w:sz w:val="24"/>
          <w:szCs w:val="24"/>
          <w:lang w:eastAsia="en-US"/>
        </w:rPr>
        <w:t>. Досудебный (внесудебный) порядок обжалования решений и действий (бездействия) администрации, предоставляющей</w:t>
      </w:r>
      <w:r w:rsidR="000934F0">
        <w:rPr>
          <w:rFonts w:eastAsia="Calibri"/>
          <w:b/>
          <w:sz w:val="24"/>
          <w:szCs w:val="24"/>
          <w:lang w:eastAsia="en-US"/>
        </w:rPr>
        <w:t xml:space="preserve"> муниципальную услугу, а также </w:t>
      </w:r>
      <w:r w:rsidRPr="000A57ED">
        <w:rPr>
          <w:rFonts w:eastAsia="Calibri"/>
          <w:b/>
          <w:sz w:val="24"/>
          <w:szCs w:val="24"/>
          <w:lang w:eastAsia="en-US"/>
        </w:rPr>
        <w:t>должностных лиц, муниципальных служащих, работников</w:t>
      </w:r>
    </w:p>
    <w:p w:rsidR="006A0179" w:rsidRPr="000A57ED" w:rsidRDefault="006A0179" w:rsidP="00C479B6">
      <w:pPr>
        <w:suppressAutoHyphens/>
        <w:ind w:left="1701" w:right="917" w:firstLine="426"/>
        <w:jc w:val="both"/>
        <w:rPr>
          <w:rFonts w:eastAsia="Calibri"/>
          <w:b/>
          <w:sz w:val="24"/>
          <w:szCs w:val="24"/>
          <w:lang w:eastAsia="en-US"/>
        </w:rPr>
      </w:pPr>
    </w:p>
    <w:p w:rsidR="006A0179" w:rsidRDefault="006A0179" w:rsidP="00C479B6">
      <w:pPr>
        <w:suppressAutoHyphens/>
        <w:ind w:left="1701" w:right="917" w:firstLine="426"/>
        <w:jc w:val="center"/>
        <w:rPr>
          <w:rFonts w:eastAsia="Calibri"/>
          <w:b/>
          <w:sz w:val="24"/>
          <w:szCs w:val="24"/>
          <w:lang w:eastAsia="en-US"/>
        </w:rPr>
      </w:pPr>
      <w:r w:rsidRPr="000A57ED">
        <w:rPr>
          <w:rFonts w:eastAsia="Calibri"/>
          <w:b/>
          <w:sz w:val="24"/>
          <w:szCs w:val="24"/>
          <w:lang w:eastAsia="en-US"/>
        </w:rPr>
        <w:t>3</w:t>
      </w:r>
      <w:r w:rsidR="00E75C09">
        <w:rPr>
          <w:rFonts w:eastAsia="Calibri"/>
          <w:b/>
          <w:sz w:val="24"/>
          <w:szCs w:val="24"/>
          <w:lang w:eastAsia="en-US"/>
        </w:rPr>
        <w:t>7</w:t>
      </w:r>
      <w:r w:rsidRPr="000A57ED">
        <w:rPr>
          <w:rFonts w:eastAsia="Calibri"/>
          <w:b/>
          <w:sz w:val="24"/>
          <w:szCs w:val="24"/>
          <w:lang w:eastAsia="en-US"/>
        </w:rPr>
        <w:t>. Информация для заявителя о его праве подать жалобу</w:t>
      </w:r>
    </w:p>
    <w:p w:rsidR="006A0179" w:rsidRPr="000A57ED" w:rsidRDefault="006A0179" w:rsidP="00C479B6">
      <w:pPr>
        <w:suppressAutoHyphens/>
        <w:ind w:left="1701" w:right="917" w:firstLine="426"/>
        <w:jc w:val="center"/>
        <w:rPr>
          <w:rFonts w:eastAsia="Calibri"/>
          <w:b/>
          <w:sz w:val="24"/>
          <w:szCs w:val="24"/>
          <w:lang w:eastAsia="en-US"/>
        </w:rPr>
      </w:pP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7</w:t>
      </w:r>
      <w:r w:rsidRPr="000A57ED">
        <w:rPr>
          <w:rFonts w:eastAsia="Calibri"/>
          <w:sz w:val="24"/>
          <w:szCs w:val="24"/>
          <w:lang w:eastAsia="en-US"/>
        </w:rPr>
        <w:t>.1. Заявитель имеет право на обжалование действий (бездействия) администрации, а также ее должностных лиц в досудебном (внесудебном) порядке.</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lastRenderedPageBreak/>
        <w:t>3</w:t>
      </w:r>
      <w:r w:rsidR="00E75C09">
        <w:rPr>
          <w:rFonts w:eastAsia="Calibri"/>
          <w:sz w:val="24"/>
          <w:szCs w:val="24"/>
          <w:lang w:eastAsia="en-US"/>
        </w:rPr>
        <w:t>7</w:t>
      </w:r>
      <w:r w:rsidRPr="000A57ED">
        <w:rPr>
          <w:rFonts w:eastAsia="Calibri"/>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7</w:t>
      </w:r>
      <w:r>
        <w:rPr>
          <w:rFonts w:eastAsia="Calibri"/>
          <w:sz w:val="24"/>
          <w:szCs w:val="24"/>
          <w:lang w:eastAsia="en-US"/>
        </w:rPr>
        <w:t>.</w:t>
      </w:r>
      <w:r w:rsidRPr="000A57ED">
        <w:rPr>
          <w:rFonts w:eastAsia="Calibri"/>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A0179" w:rsidRPr="000A57ED" w:rsidRDefault="006A0179" w:rsidP="00C479B6">
      <w:pPr>
        <w:suppressAutoHyphens/>
        <w:ind w:left="1701" w:right="917" w:firstLine="426"/>
        <w:jc w:val="both"/>
        <w:rPr>
          <w:rFonts w:eastAsia="Calibri"/>
          <w:b/>
          <w:sz w:val="24"/>
          <w:szCs w:val="24"/>
          <w:lang w:eastAsia="en-US"/>
        </w:rPr>
      </w:pPr>
    </w:p>
    <w:p w:rsidR="006A0179" w:rsidRDefault="006A0179" w:rsidP="00C479B6">
      <w:pPr>
        <w:suppressAutoHyphens/>
        <w:ind w:left="1701" w:right="917" w:firstLine="426"/>
        <w:jc w:val="center"/>
        <w:rPr>
          <w:rFonts w:eastAsia="Calibri"/>
          <w:b/>
          <w:sz w:val="24"/>
          <w:szCs w:val="24"/>
          <w:lang w:eastAsia="en-US"/>
        </w:rPr>
      </w:pPr>
      <w:r w:rsidRPr="000A57ED">
        <w:rPr>
          <w:rFonts w:eastAsia="Calibri"/>
          <w:b/>
          <w:sz w:val="24"/>
          <w:szCs w:val="24"/>
          <w:lang w:eastAsia="en-US"/>
        </w:rPr>
        <w:t>3</w:t>
      </w:r>
      <w:r w:rsidR="00E75C09">
        <w:rPr>
          <w:rFonts w:eastAsia="Calibri"/>
          <w:b/>
          <w:sz w:val="24"/>
          <w:szCs w:val="24"/>
          <w:lang w:eastAsia="en-US"/>
        </w:rPr>
        <w:t>8</w:t>
      </w:r>
      <w:r>
        <w:rPr>
          <w:rFonts w:eastAsia="Calibri"/>
          <w:b/>
          <w:sz w:val="24"/>
          <w:szCs w:val="24"/>
          <w:lang w:eastAsia="en-US"/>
        </w:rPr>
        <w:t>.</w:t>
      </w:r>
      <w:r w:rsidRPr="000A57ED">
        <w:rPr>
          <w:rFonts w:eastAsia="Calibri"/>
          <w:b/>
          <w:sz w:val="24"/>
          <w:szCs w:val="24"/>
          <w:lang w:eastAsia="en-US"/>
        </w:rPr>
        <w:t xml:space="preserve"> Предмет жалобы</w:t>
      </w:r>
    </w:p>
    <w:p w:rsidR="006A0179" w:rsidRPr="000A57ED" w:rsidRDefault="006A0179" w:rsidP="00C479B6">
      <w:pPr>
        <w:suppressAutoHyphens/>
        <w:ind w:left="1701" w:right="917" w:firstLine="426"/>
        <w:jc w:val="center"/>
        <w:rPr>
          <w:rFonts w:eastAsia="Calibri"/>
          <w:b/>
          <w:sz w:val="24"/>
          <w:szCs w:val="24"/>
          <w:lang w:eastAsia="en-US"/>
        </w:rPr>
      </w:pPr>
    </w:p>
    <w:p w:rsidR="006A0179"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.1. Нарушение срока регистрации запроса (комплексного запроса) о предоставлении муниципальной услуги.</w:t>
      </w:r>
    </w:p>
    <w:p w:rsidR="005404CC" w:rsidRPr="00B579B6" w:rsidRDefault="005404CC" w:rsidP="005404CC">
      <w:pPr>
        <w:suppressAutoHyphens/>
        <w:ind w:left="1701" w:right="917" w:firstLine="709"/>
        <w:jc w:val="both"/>
        <w:rPr>
          <w:sz w:val="24"/>
          <w:szCs w:val="24"/>
          <w:lang w:eastAsia="en-US"/>
        </w:rPr>
      </w:pPr>
      <w:r w:rsidRPr="00B579B6">
        <w:rPr>
          <w:sz w:val="24"/>
          <w:szCs w:val="24"/>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 xml:space="preserve">.2. Нарушение срока предоставления муниципальной услуги. </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Pr>
          <w:rFonts w:eastAsia="Calibri"/>
          <w:sz w:val="24"/>
          <w:szCs w:val="24"/>
          <w:lang w:eastAsia="en-US"/>
        </w:rPr>
        <w:t>.</w:t>
      </w:r>
      <w:r w:rsidRPr="000A57ED">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 xml:space="preserve">.7. Отказ администрации, предоставляющей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.8. Нарушение срока или порядка выдачи документов по результатам предоставления муниципальной услуги.</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A0179"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8</w:t>
      </w:r>
      <w:r w:rsidRPr="000A57ED">
        <w:rPr>
          <w:rFonts w:eastAsia="Calibri"/>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1731F1">
        <w:rPr>
          <w:rFonts w:eastAsia="Calibri"/>
          <w:sz w:val="24"/>
          <w:szCs w:val="24"/>
          <w:lang w:eastAsia="en-US"/>
        </w:rPr>
        <w:t>Федерального закона № 210 - ФЗ.</w:t>
      </w:r>
    </w:p>
    <w:p w:rsidR="006A0179" w:rsidRPr="000A57ED" w:rsidRDefault="006A0179" w:rsidP="00C479B6">
      <w:pPr>
        <w:suppressAutoHyphens/>
        <w:ind w:left="1701" w:right="917" w:firstLine="426"/>
        <w:jc w:val="both"/>
        <w:rPr>
          <w:rFonts w:eastAsia="Calibri"/>
          <w:sz w:val="24"/>
          <w:szCs w:val="24"/>
          <w:lang w:eastAsia="en-US"/>
        </w:rPr>
      </w:pPr>
    </w:p>
    <w:p w:rsidR="006A0179" w:rsidRDefault="006A0179" w:rsidP="00C479B6">
      <w:pPr>
        <w:suppressAutoHyphens/>
        <w:ind w:left="1701" w:right="776" w:firstLine="426"/>
        <w:jc w:val="center"/>
        <w:rPr>
          <w:rFonts w:eastAsia="Calibri"/>
          <w:b/>
          <w:sz w:val="24"/>
          <w:szCs w:val="24"/>
          <w:lang w:eastAsia="en-US"/>
        </w:rPr>
      </w:pPr>
      <w:r w:rsidRPr="000A57ED">
        <w:rPr>
          <w:rFonts w:eastAsia="Calibri"/>
          <w:b/>
          <w:sz w:val="24"/>
          <w:szCs w:val="24"/>
          <w:lang w:eastAsia="en-US"/>
        </w:rPr>
        <w:lastRenderedPageBreak/>
        <w:t>3</w:t>
      </w:r>
      <w:r w:rsidR="00E75C09">
        <w:rPr>
          <w:rFonts w:eastAsia="Calibri"/>
          <w:b/>
          <w:sz w:val="24"/>
          <w:szCs w:val="24"/>
          <w:lang w:eastAsia="en-US"/>
        </w:rPr>
        <w:t>9</w:t>
      </w:r>
      <w:r w:rsidRPr="000A57ED">
        <w:rPr>
          <w:rFonts w:eastAsia="Calibri"/>
          <w:b/>
          <w:sz w:val="24"/>
          <w:szCs w:val="24"/>
          <w:lang w:eastAsia="en-US"/>
        </w:rPr>
        <w:t>. Органы государственной власти, организации должностные лица, которым может быть направлена жалоба</w:t>
      </w:r>
    </w:p>
    <w:p w:rsidR="000934F0" w:rsidRPr="000A57ED" w:rsidRDefault="000934F0" w:rsidP="00C479B6">
      <w:pPr>
        <w:suppressAutoHyphens/>
        <w:ind w:left="1701" w:right="776" w:firstLine="426"/>
        <w:jc w:val="center"/>
        <w:rPr>
          <w:rFonts w:eastAsia="Calibri"/>
          <w:b/>
          <w:sz w:val="24"/>
          <w:szCs w:val="24"/>
          <w:lang w:eastAsia="en-US"/>
        </w:rPr>
      </w:pPr>
    </w:p>
    <w:p w:rsidR="006A0179" w:rsidRPr="000A57ED" w:rsidRDefault="006A0179" w:rsidP="00C479B6">
      <w:pPr>
        <w:suppressAutoHyphens/>
        <w:spacing w:line="0" w:lineRule="atLeast"/>
        <w:ind w:left="1701" w:right="917" w:firstLine="426"/>
        <w:jc w:val="both"/>
        <w:rPr>
          <w:rFonts w:eastAsia="Calibri"/>
          <w:sz w:val="24"/>
          <w:szCs w:val="24"/>
          <w:lang w:eastAsia="en-US"/>
        </w:rPr>
      </w:pPr>
      <w:r w:rsidRPr="000A57ED">
        <w:rPr>
          <w:rFonts w:eastAsia="Calibri"/>
          <w:sz w:val="24"/>
          <w:szCs w:val="24"/>
          <w:lang w:eastAsia="en-US"/>
        </w:rPr>
        <w:t>3</w:t>
      </w:r>
      <w:r w:rsidR="00E75C09">
        <w:rPr>
          <w:rFonts w:eastAsia="Calibri"/>
          <w:sz w:val="24"/>
          <w:szCs w:val="24"/>
          <w:lang w:eastAsia="en-US"/>
        </w:rPr>
        <w:t>9</w:t>
      </w:r>
      <w:r w:rsidR="000934F0">
        <w:rPr>
          <w:rFonts w:eastAsia="Calibri"/>
          <w:sz w:val="24"/>
          <w:szCs w:val="24"/>
          <w:lang w:eastAsia="en-US"/>
        </w:rPr>
        <w:t xml:space="preserve">.1. </w:t>
      </w:r>
      <w:r w:rsidRPr="000A57ED">
        <w:rPr>
          <w:rFonts w:eastAsia="Calibri"/>
          <w:sz w:val="24"/>
          <w:szCs w:val="24"/>
          <w:lang w:eastAsia="en-US"/>
        </w:rPr>
        <w:t>В случае обжалования действий (бездействия) или решения Главы администрации города Евпатории Республики Крым, жалоба направляется в Евпаторийский городской суд Республики Крым.</w:t>
      </w:r>
    </w:p>
    <w:p w:rsidR="006A0179" w:rsidRPr="000A57ED" w:rsidRDefault="006A0179" w:rsidP="00C479B6">
      <w:pPr>
        <w:suppressAutoHyphens/>
        <w:spacing w:line="0" w:lineRule="atLeast"/>
        <w:ind w:left="1701" w:right="917" w:firstLine="426"/>
        <w:jc w:val="both"/>
        <w:rPr>
          <w:rFonts w:eastAsia="Calibri"/>
          <w:sz w:val="24"/>
          <w:szCs w:val="24"/>
          <w:lang w:eastAsia="en-US"/>
        </w:rPr>
      </w:pPr>
      <w:r w:rsidRPr="000A57ED">
        <w:rPr>
          <w:rFonts w:eastAsia="Calibri"/>
          <w:sz w:val="24"/>
          <w:szCs w:val="24"/>
          <w:lang w:eastAsia="en-US"/>
        </w:rPr>
        <w:t>В случае обжалования действий (бездействия) или решения заместителя Главы администрации, должностного лица администрации, предоставляющего муниципальную услугу, жалоба направляется на рассмотрение Главе администрации города Евпатории Республики Крым.</w:t>
      </w:r>
    </w:p>
    <w:p w:rsidR="006A0179" w:rsidRDefault="006A0179" w:rsidP="00C479B6">
      <w:pPr>
        <w:suppressAutoHyphens/>
        <w:ind w:left="1701" w:right="917" w:firstLine="426"/>
        <w:jc w:val="both"/>
        <w:rPr>
          <w:rFonts w:eastAsia="Calibri"/>
          <w:sz w:val="24"/>
          <w:szCs w:val="24"/>
          <w:lang w:eastAsia="en-US"/>
        </w:rPr>
      </w:pPr>
      <w:r w:rsidRPr="000A57ED">
        <w:rPr>
          <w:rFonts w:eastAsia="Calibri"/>
          <w:sz w:val="24"/>
          <w:szCs w:val="24"/>
          <w:lang w:eastAsia="en-US"/>
        </w:rPr>
        <w:t>В администрации для заявителей предусматривается наличие на видном месте книги жалоб и предложений.</w:t>
      </w:r>
    </w:p>
    <w:p w:rsidR="00411A3F" w:rsidRDefault="00411A3F" w:rsidP="00C479B6">
      <w:pPr>
        <w:suppressAutoHyphens/>
        <w:ind w:left="1701" w:right="917" w:firstLine="426"/>
        <w:jc w:val="both"/>
        <w:rPr>
          <w:rFonts w:eastAsia="Calibri"/>
          <w:sz w:val="24"/>
          <w:szCs w:val="24"/>
          <w:lang w:eastAsia="en-US"/>
        </w:rPr>
      </w:pPr>
    </w:p>
    <w:p w:rsidR="006A0179" w:rsidRDefault="00E75C09" w:rsidP="00C479B6">
      <w:pPr>
        <w:suppressAutoHyphens/>
        <w:ind w:left="1701" w:right="917" w:firstLine="426"/>
        <w:jc w:val="center"/>
        <w:rPr>
          <w:rFonts w:eastAsia="Calibri"/>
          <w:b/>
          <w:sz w:val="24"/>
          <w:szCs w:val="24"/>
          <w:lang w:eastAsia="en-US"/>
        </w:rPr>
      </w:pPr>
      <w:r>
        <w:rPr>
          <w:rFonts w:eastAsia="Calibri"/>
          <w:b/>
          <w:sz w:val="24"/>
          <w:szCs w:val="24"/>
          <w:lang w:eastAsia="en-US"/>
        </w:rPr>
        <w:t>40</w:t>
      </w:r>
      <w:r w:rsidR="006A0179" w:rsidRPr="000A57ED">
        <w:rPr>
          <w:rFonts w:eastAsia="Calibri"/>
          <w:b/>
          <w:sz w:val="24"/>
          <w:szCs w:val="24"/>
          <w:lang w:eastAsia="en-US"/>
        </w:rPr>
        <w:t>. Порядок подачи и рассмотрения жалобы</w:t>
      </w:r>
    </w:p>
    <w:p w:rsidR="006A0179" w:rsidRPr="000A57ED" w:rsidRDefault="006A0179" w:rsidP="00C479B6">
      <w:pPr>
        <w:suppressAutoHyphens/>
        <w:ind w:left="1701" w:right="917" w:firstLine="426"/>
        <w:jc w:val="center"/>
        <w:rPr>
          <w:rFonts w:eastAsia="Calibri"/>
          <w:b/>
          <w:sz w:val="24"/>
          <w:szCs w:val="24"/>
          <w:lang w:eastAsia="en-US"/>
        </w:rPr>
      </w:pPr>
    </w:p>
    <w:p w:rsidR="006A0179" w:rsidRPr="000A57ED" w:rsidRDefault="00E75C09" w:rsidP="00C479B6">
      <w:pPr>
        <w:suppressAutoHyphens/>
        <w:ind w:left="1701" w:right="917" w:firstLine="426"/>
        <w:jc w:val="both"/>
        <w:rPr>
          <w:rFonts w:eastAsia="Calibri"/>
          <w:sz w:val="24"/>
          <w:szCs w:val="24"/>
          <w:lang w:eastAsia="en-US"/>
        </w:rPr>
      </w:pPr>
      <w:r>
        <w:rPr>
          <w:rFonts w:eastAsia="Calibri"/>
          <w:sz w:val="24"/>
          <w:szCs w:val="24"/>
          <w:lang w:eastAsia="en-US"/>
        </w:rPr>
        <w:t>40</w:t>
      </w:r>
      <w:r w:rsidR="006A0179" w:rsidRPr="000A57ED">
        <w:rPr>
          <w:rFonts w:eastAsia="Calibri"/>
          <w:sz w:val="24"/>
          <w:szCs w:val="24"/>
          <w:lang w:eastAsia="en-US"/>
        </w:rPr>
        <w:t>.1.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администрации, посредством телефонной «горячей линии» Совета министров Республики Крым.</w:t>
      </w:r>
    </w:p>
    <w:p w:rsidR="006A0179" w:rsidRPr="000A57ED" w:rsidRDefault="006A0179" w:rsidP="00C479B6">
      <w:pPr>
        <w:suppressAutoHyphens/>
        <w:ind w:left="1701" w:right="917" w:firstLine="426"/>
        <w:jc w:val="both"/>
        <w:rPr>
          <w:rFonts w:eastAsia="Calibri"/>
          <w:sz w:val="24"/>
          <w:szCs w:val="24"/>
          <w:lang w:eastAsia="en-US"/>
        </w:rPr>
      </w:pPr>
      <w:r w:rsidRPr="000A57ED">
        <w:rPr>
          <w:rFonts w:eastAsia="Calibri"/>
          <w:sz w:val="24"/>
          <w:szCs w:val="24"/>
          <w:lang w:eastAsia="en-US"/>
        </w:rPr>
        <w:t>Жалоба должна содержать:</w:t>
      </w:r>
    </w:p>
    <w:p w:rsidR="006A0179" w:rsidRPr="000A57ED" w:rsidRDefault="006A0179" w:rsidP="00C479B6">
      <w:pPr>
        <w:suppressAutoHyphens/>
        <w:ind w:left="1701" w:right="917" w:firstLine="426"/>
        <w:jc w:val="both"/>
        <w:rPr>
          <w:rFonts w:eastAsia="Calibri"/>
          <w:sz w:val="24"/>
          <w:szCs w:val="24"/>
          <w:lang w:eastAsia="en-US"/>
        </w:rPr>
      </w:pPr>
      <w:r w:rsidRPr="000A57ED">
        <w:rPr>
          <w:rFonts w:eastAsia="Calibri"/>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0179" w:rsidRPr="000A57ED" w:rsidRDefault="006A0179" w:rsidP="00C479B6">
      <w:pPr>
        <w:suppressAutoHyphens/>
        <w:ind w:left="1701" w:right="917" w:firstLine="426"/>
        <w:jc w:val="both"/>
        <w:rPr>
          <w:rFonts w:eastAsia="Calibri"/>
          <w:sz w:val="24"/>
          <w:szCs w:val="24"/>
          <w:lang w:eastAsia="en-US"/>
        </w:rPr>
      </w:pPr>
      <w:r w:rsidRPr="000A57ED">
        <w:rPr>
          <w:rFonts w:eastAsia="Calibri"/>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179" w:rsidRPr="000A57ED" w:rsidRDefault="006A0179" w:rsidP="00C479B6">
      <w:pPr>
        <w:suppressAutoHyphens/>
        <w:ind w:left="1701" w:right="917" w:firstLine="426"/>
        <w:jc w:val="both"/>
        <w:rPr>
          <w:rFonts w:eastAsia="Calibri"/>
          <w:sz w:val="24"/>
          <w:szCs w:val="24"/>
          <w:lang w:eastAsia="en-US"/>
        </w:rPr>
      </w:pPr>
      <w:r w:rsidRPr="000A57ED">
        <w:rPr>
          <w:rFonts w:eastAsia="Calibri"/>
          <w:sz w:val="24"/>
          <w:szCs w:val="24"/>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0179" w:rsidRDefault="006A0179" w:rsidP="00C479B6">
      <w:pPr>
        <w:suppressAutoHyphens/>
        <w:ind w:left="1701" w:right="917" w:firstLine="426"/>
        <w:jc w:val="both"/>
        <w:rPr>
          <w:rFonts w:eastAsia="Calibri"/>
          <w:sz w:val="24"/>
          <w:szCs w:val="24"/>
          <w:lang w:eastAsia="en-US"/>
        </w:rPr>
      </w:pPr>
      <w:r w:rsidRPr="000A57ED">
        <w:rPr>
          <w:rFonts w:eastAsia="Calibri"/>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34F0" w:rsidRPr="000A57ED" w:rsidRDefault="000934F0" w:rsidP="00C479B6">
      <w:pPr>
        <w:suppressAutoHyphens/>
        <w:ind w:left="1701" w:right="917" w:firstLine="426"/>
        <w:jc w:val="both"/>
        <w:rPr>
          <w:rFonts w:eastAsia="Calibri"/>
          <w:sz w:val="24"/>
          <w:szCs w:val="24"/>
          <w:lang w:eastAsia="en-US"/>
        </w:rPr>
      </w:pPr>
    </w:p>
    <w:p w:rsidR="006A0179" w:rsidRDefault="006A0179" w:rsidP="00C479B6">
      <w:pPr>
        <w:suppressAutoHyphens/>
        <w:ind w:left="1701" w:right="917" w:firstLine="426"/>
        <w:jc w:val="center"/>
        <w:rPr>
          <w:rFonts w:eastAsia="Calibri"/>
          <w:b/>
          <w:sz w:val="24"/>
          <w:szCs w:val="24"/>
          <w:lang w:eastAsia="en-US"/>
        </w:rPr>
      </w:pPr>
      <w:r>
        <w:rPr>
          <w:rFonts w:eastAsia="Calibri"/>
          <w:b/>
          <w:sz w:val="24"/>
          <w:szCs w:val="24"/>
          <w:lang w:eastAsia="en-US"/>
        </w:rPr>
        <w:t>4</w:t>
      </w:r>
      <w:r w:rsidR="00E75C09">
        <w:rPr>
          <w:rFonts w:eastAsia="Calibri"/>
          <w:b/>
          <w:sz w:val="24"/>
          <w:szCs w:val="24"/>
          <w:lang w:eastAsia="en-US"/>
        </w:rPr>
        <w:t>1</w:t>
      </w:r>
      <w:r w:rsidRPr="000A57ED">
        <w:rPr>
          <w:rFonts w:eastAsia="Calibri"/>
          <w:b/>
          <w:sz w:val="24"/>
          <w:szCs w:val="24"/>
          <w:lang w:eastAsia="en-US"/>
        </w:rPr>
        <w:t>. Сроки рассмотрения жалобы</w:t>
      </w:r>
    </w:p>
    <w:p w:rsidR="006A0179" w:rsidRPr="000A57ED" w:rsidRDefault="006A0179" w:rsidP="00C479B6">
      <w:pPr>
        <w:suppressAutoHyphens/>
        <w:ind w:left="1701" w:right="917" w:firstLine="426"/>
        <w:jc w:val="center"/>
        <w:rPr>
          <w:rFonts w:eastAsia="Calibri"/>
          <w:b/>
          <w:sz w:val="24"/>
          <w:szCs w:val="24"/>
          <w:lang w:eastAsia="en-US"/>
        </w:rPr>
      </w:pPr>
    </w:p>
    <w:p w:rsidR="006A0179" w:rsidRDefault="006A0179" w:rsidP="00C479B6">
      <w:pPr>
        <w:suppressAutoHyphens/>
        <w:ind w:left="1701" w:right="776" w:firstLine="426"/>
        <w:jc w:val="both"/>
        <w:rPr>
          <w:rFonts w:eastAsia="Calibri"/>
          <w:sz w:val="24"/>
          <w:szCs w:val="24"/>
          <w:lang w:eastAsia="en-US"/>
        </w:rPr>
      </w:pPr>
      <w:r>
        <w:rPr>
          <w:rFonts w:eastAsia="Calibri"/>
          <w:sz w:val="24"/>
          <w:szCs w:val="24"/>
          <w:lang w:eastAsia="en-US"/>
        </w:rPr>
        <w:t>4</w:t>
      </w:r>
      <w:r w:rsidR="00E75C09">
        <w:rPr>
          <w:rFonts w:eastAsia="Calibri"/>
          <w:sz w:val="24"/>
          <w:szCs w:val="24"/>
          <w:lang w:eastAsia="en-US"/>
        </w:rPr>
        <w:t>1</w:t>
      </w:r>
      <w:r w:rsidRPr="000A57ED">
        <w:rPr>
          <w:rFonts w:eastAsia="Calibri"/>
          <w:sz w:val="24"/>
          <w:szCs w:val="24"/>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0179" w:rsidRPr="000A57ED" w:rsidRDefault="006A0179" w:rsidP="00C479B6">
      <w:pPr>
        <w:suppressAutoHyphens/>
        <w:ind w:left="1701" w:right="776" w:firstLine="426"/>
        <w:jc w:val="both"/>
        <w:rPr>
          <w:rFonts w:eastAsia="Calibri"/>
          <w:sz w:val="24"/>
          <w:szCs w:val="24"/>
          <w:lang w:eastAsia="en-US"/>
        </w:rPr>
      </w:pPr>
    </w:p>
    <w:p w:rsidR="006A0179" w:rsidRDefault="006A0179" w:rsidP="00C479B6">
      <w:pPr>
        <w:suppressAutoHyphens/>
        <w:ind w:left="1701" w:right="776" w:firstLine="426"/>
        <w:jc w:val="center"/>
        <w:rPr>
          <w:rFonts w:eastAsia="Calibri"/>
          <w:b/>
          <w:sz w:val="24"/>
          <w:szCs w:val="24"/>
          <w:lang w:eastAsia="en-US"/>
        </w:rPr>
      </w:pPr>
      <w:r>
        <w:rPr>
          <w:rFonts w:eastAsia="Calibri"/>
          <w:b/>
          <w:sz w:val="24"/>
          <w:szCs w:val="24"/>
          <w:lang w:eastAsia="en-US"/>
        </w:rPr>
        <w:t>4</w:t>
      </w:r>
      <w:r w:rsidR="00E75C09">
        <w:rPr>
          <w:rFonts w:eastAsia="Calibri"/>
          <w:b/>
          <w:sz w:val="24"/>
          <w:szCs w:val="24"/>
          <w:lang w:eastAsia="en-US"/>
        </w:rPr>
        <w:t>2</w:t>
      </w:r>
      <w:r w:rsidRPr="000A57ED">
        <w:rPr>
          <w:rFonts w:eastAsia="Calibri"/>
          <w:b/>
          <w:sz w:val="24"/>
          <w:szCs w:val="24"/>
          <w:lang w:eastAsia="en-US"/>
        </w:rPr>
        <w:t>. Результат рассмотрения жалобы</w:t>
      </w:r>
    </w:p>
    <w:p w:rsidR="006A0179" w:rsidRPr="000A57ED" w:rsidRDefault="006A0179" w:rsidP="00C479B6">
      <w:pPr>
        <w:suppressAutoHyphens/>
        <w:ind w:left="1701" w:right="776" w:firstLine="426"/>
        <w:jc w:val="center"/>
        <w:rPr>
          <w:rFonts w:eastAsia="Calibri"/>
          <w:b/>
          <w:sz w:val="24"/>
          <w:szCs w:val="24"/>
          <w:lang w:eastAsia="en-US"/>
        </w:rPr>
      </w:pPr>
    </w:p>
    <w:p w:rsidR="006A0179" w:rsidRPr="000A57ED" w:rsidRDefault="00E75C09" w:rsidP="00C479B6">
      <w:pPr>
        <w:suppressAutoHyphens/>
        <w:ind w:left="1701" w:right="776" w:firstLine="426"/>
        <w:jc w:val="both"/>
        <w:rPr>
          <w:rFonts w:eastAsia="Calibri"/>
          <w:sz w:val="24"/>
          <w:szCs w:val="24"/>
          <w:lang w:eastAsia="en-US"/>
        </w:rPr>
      </w:pPr>
      <w:r>
        <w:rPr>
          <w:rFonts w:eastAsia="Calibri"/>
          <w:sz w:val="24"/>
          <w:szCs w:val="24"/>
          <w:lang w:eastAsia="en-US"/>
        </w:rPr>
        <w:t>42</w:t>
      </w:r>
      <w:r w:rsidR="006A0179" w:rsidRPr="000A57ED">
        <w:rPr>
          <w:rFonts w:eastAsia="Calibri"/>
          <w:sz w:val="24"/>
          <w:szCs w:val="24"/>
          <w:lang w:eastAsia="en-US"/>
        </w:rPr>
        <w:t>.1. По результатам рассмотрения жалобы принимается одно из следующих решений:</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A57ED">
        <w:rPr>
          <w:rFonts w:eastAsia="Calibri"/>
          <w:sz w:val="24"/>
          <w:szCs w:val="24"/>
          <w:lang w:eastAsia="en-US"/>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-в удовлетворении жалобы отказывается.</w:t>
      </w:r>
    </w:p>
    <w:p w:rsidR="006A0179" w:rsidRDefault="006A0179" w:rsidP="00C479B6">
      <w:pPr>
        <w:suppressAutoHyphens/>
        <w:ind w:left="1701" w:right="776" w:firstLine="426"/>
        <w:jc w:val="both"/>
        <w:rPr>
          <w:rFonts w:eastAsia="Calibri"/>
          <w:sz w:val="24"/>
          <w:szCs w:val="24"/>
          <w:lang w:eastAsia="en-US"/>
        </w:rPr>
      </w:pPr>
      <w:r>
        <w:rPr>
          <w:rFonts w:eastAsia="Calibri"/>
          <w:sz w:val="24"/>
          <w:szCs w:val="24"/>
          <w:lang w:eastAsia="en-US"/>
        </w:rPr>
        <w:t>4</w:t>
      </w:r>
      <w:r w:rsidR="00E75C09">
        <w:rPr>
          <w:rFonts w:eastAsia="Calibri"/>
          <w:sz w:val="24"/>
          <w:szCs w:val="24"/>
          <w:lang w:eastAsia="en-US"/>
        </w:rPr>
        <w:t>2</w:t>
      </w:r>
      <w:r w:rsidRPr="000A57ED">
        <w:rPr>
          <w:rFonts w:eastAsia="Calibri"/>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E75C09" w:rsidRPr="000A57ED" w:rsidRDefault="00E75C09" w:rsidP="00C479B6">
      <w:pPr>
        <w:suppressAutoHyphens/>
        <w:ind w:left="1701" w:right="776" w:firstLine="426"/>
        <w:jc w:val="both"/>
        <w:rPr>
          <w:rFonts w:eastAsia="Calibri"/>
          <w:sz w:val="24"/>
          <w:szCs w:val="24"/>
          <w:lang w:eastAsia="en-US"/>
        </w:rPr>
      </w:pPr>
    </w:p>
    <w:p w:rsidR="006A0179" w:rsidRDefault="006A0179" w:rsidP="00C479B6">
      <w:pPr>
        <w:suppressAutoHyphens/>
        <w:ind w:left="1701" w:right="776" w:firstLine="426"/>
        <w:jc w:val="center"/>
        <w:rPr>
          <w:rFonts w:eastAsia="Calibri"/>
          <w:b/>
          <w:sz w:val="24"/>
          <w:szCs w:val="24"/>
          <w:lang w:eastAsia="en-US"/>
        </w:rPr>
      </w:pPr>
      <w:r>
        <w:rPr>
          <w:rFonts w:eastAsia="Calibri"/>
          <w:b/>
          <w:sz w:val="24"/>
          <w:szCs w:val="24"/>
          <w:lang w:eastAsia="en-US"/>
        </w:rPr>
        <w:t>4</w:t>
      </w:r>
      <w:r w:rsidR="00E75C09">
        <w:rPr>
          <w:rFonts w:eastAsia="Calibri"/>
          <w:b/>
          <w:sz w:val="24"/>
          <w:szCs w:val="24"/>
          <w:lang w:eastAsia="en-US"/>
        </w:rPr>
        <w:t>3</w:t>
      </w:r>
      <w:r w:rsidRPr="000A57ED">
        <w:rPr>
          <w:rFonts w:eastAsia="Calibri"/>
          <w:b/>
          <w:sz w:val="24"/>
          <w:szCs w:val="24"/>
          <w:lang w:eastAsia="en-US"/>
        </w:rPr>
        <w:t>. Порядок информирования заявителя о результатах рассмотрения жалобы</w:t>
      </w:r>
    </w:p>
    <w:p w:rsidR="006A0179" w:rsidRPr="000A57ED" w:rsidRDefault="006A0179" w:rsidP="00C479B6">
      <w:pPr>
        <w:suppressAutoHyphens/>
        <w:ind w:left="1701" w:right="776" w:firstLine="426"/>
        <w:jc w:val="center"/>
        <w:rPr>
          <w:rFonts w:eastAsia="Calibri"/>
          <w:b/>
          <w:sz w:val="24"/>
          <w:szCs w:val="24"/>
          <w:lang w:eastAsia="en-US"/>
        </w:rPr>
      </w:pPr>
    </w:p>
    <w:p w:rsidR="006A0179" w:rsidRPr="000A57ED" w:rsidRDefault="006A0179" w:rsidP="00C479B6">
      <w:pPr>
        <w:suppressAutoHyphens/>
        <w:ind w:left="1701" w:right="776" w:firstLine="426"/>
        <w:jc w:val="both"/>
        <w:rPr>
          <w:rFonts w:eastAsia="Calibri"/>
          <w:sz w:val="24"/>
          <w:szCs w:val="24"/>
        </w:rPr>
      </w:pPr>
      <w:r>
        <w:rPr>
          <w:rFonts w:eastAsia="Calibri"/>
          <w:sz w:val="24"/>
          <w:szCs w:val="24"/>
        </w:rPr>
        <w:t>4</w:t>
      </w:r>
      <w:r w:rsidR="00E75C09">
        <w:rPr>
          <w:rFonts w:eastAsia="Calibri"/>
          <w:sz w:val="24"/>
          <w:szCs w:val="24"/>
        </w:rPr>
        <w:t>3</w:t>
      </w:r>
      <w:r w:rsidRPr="000A57ED">
        <w:rPr>
          <w:rFonts w:eastAsia="Calibri"/>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179" w:rsidRPr="000A57ED" w:rsidRDefault="006A0179" w:rsidP="00C479B6">
      <w:pPr>
        <w:suppressAutoHyphens/>
        <w:ind w:left="1701" w:right="776" w:firstLine="426"/>
        <w:jc w:val="both"/>
        <w:rPr>
          <w:rFonts w:eastAsia="Calibri"/>
          <w:sz w:val="24"/>
          <w:szCs w:val="24"/>
          <w:lang w:eastAsia="en-US"/>
        </w:rPr>
      </w:pPr>
      <w:r>
        <w:rPr>
          <w:rFonts w:eastAsia="Calibri"/>
          <w:sz w:val="24"/>
          <w:szCs w:val="24"/>
          <w:lang w:eastAsia="en-US"/>
        </w:rPr>
        <w:t>4</w:t>
      </w:r>
      <w:r w:rsidR="00E75C09">
        <w:rPr>
          <w:rFonts w:eastAsia="Calibri"/>
          <w:sz w:val="24"/>
          <w:szCs w:val="24"/>
          <w:lang w:eastAsia="en-US"/>
        </w:rPr>
        <w:t>3</w:t>
      </w:r>
      <w:r w:rsidRPr="000A57ED">
        <w:rPr>
          <w:rFonts w:eastAsia="Calibri"/>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0179" w:rsidRPr="000A57ED" w:rsidRDefault="006A0179" w:rsidP="00C479B6">
      <w:pPr>
        <w:suppressAutoHyphens/>
        <w:ind w:left="1701" w:right="776" w:firstLine="426"/>
        <w:jc w:val="both"/>
        <w:rPr>
          <w:rFonts w:eastAsia="Calibri"/>
          <w:sz w:val="24"/>
          <w:szCs w:val="24"/>
          <w:lang w:eastAsia="en-US"/>
        </w:rPr>
      </w:pPr>
      <w:r>
        <w:rPr>
          <w:rFonts w:eastAsia="Calibri"/>
          <w:sz w:val="24"/>
          <w:szCs w:val="24"/>
          <w:lang w:eastAsia="en-US"/>
        </w:rPr>
        <w:t>4</w:t>
      </w:r>
      <w:r w:rsidR="00E75C09">
        <w:rPr>
          <w:rFonts w:eastAsia="Calibri"/>
          <w:sz w:val="24"/>
          <w:szCs w:val="24"/>
          <w:lang w:eastAsia="en-US"/>
        </w:rPr>
        <w:t>3</w:t>
      </w:r>
      <w:r w:rsidRPr="000A57ED">
        <w:rPr>
          <w:rFonts w:eastAsia="Calibri"/>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0179" w:rsidRPr="000A57ED" w:rsidRDefault="006A0179" w:rsidP="00C479B6">
      <w:pPr>
        <w:suppressAutoHyphens/>
        <w:ind w:left="1701" w:right="776" w:firstLine="426"/>
        <w:jc w:val="both"/>
        <w:rPr>
          <w:rFonts w:eastAsia="Calibri"/>
          <w:sz w:val="24"/>
          <w:szCs w:val="24"/>
          <w:lang w:eastAsia="en-US"/>
        </w:rPr>
      </w:pPr>
    </w:p>
    <w:p w:rsidR="006A0179" w:rsidRDefault="006A0179" w:rsidP="00C479B6">
      <w:pPr>
        <w:suppressAutoHyphens/>
        <w:ind w:left="1701" w:right="776" w:firstLine="426"/>
        <w:jc w:val="center"/>
        <w:rPr>
          <w:rFonts w:eastAsia="Calibri"/>
          <w:b/>
          <w:sz w:val="24"/>
          <w:szCs w:val="24"/>
          <w:lang w:eastAsia="en-US"/>
        </w:rPr>
      </w:pPr>
      <w:r>
        <w:rPr>
          <w:rFonts w:eastAsia="Calibri"/>
          <w:b/>
          <w:sz w:val="24"/>
          <w:szCs w:val="24"/>
          <w:lang w:eastAsia="en-US"/>
        </w:rPr>
        <w:t>4</w:t>
      </w:r>
      <w:r w:rsidR="00E75C09">
        <w:rPr>
          <w:rFonts w:eastAsia="Calibri"/>
          <w:b/>
          <w:sz w:val="24"/>
          <w:szCs w:val="24"/>
          <w:lang w:eastAsia="en-US"/>
        </w:rPr>
        <w:t>4</w:t>
      </w:r>
      <w:r w:rsidRPr="000A57ED">
        <w:rPr>
          <w:rFonts w:eastAsia="Calibri"/>
          <w:b/>
          <w:sz w:val="24"/>
          <w:szCs w:val="24"/>
          <w:lang w:eastAsia="en-US"/>
        </w:rPr>
        <w:t>. Порядок обжалования решения по жалобе</w:t>
      </w:r>
    </w:p>
    <w:p w:rsidR="00E75C09" w:rsidRDefault="00E75C09" w:rsidP="00C479B6">
      <w:pPr>
        <w:suppressAutoHyphens/>
        <w:ind w:left="1701" w:right="776" w:firstLine="426"/>
        <w:jc w:val="center"/>
        <w:rPr>
          <w:rFonts w:eastAsia="Calibri"/>
          <w:b/>
          <w:sz w:val="24"/>
          <w:szCs w:val="24"/>
          <w:lang w:eastAsia="en-US"/>
        </w:rPr>
      </w:pP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4</w:t>
      </w:r>
      <w:r w:rsidR="00E75C09">
        <w:rPr>
          <w:rFonts w:eastAsia="Calibri"/>
          <w:sz w:val="24"/>
          <w:szCs w:val="24"/>
          <w:lang w:eastAsia="en-US"/>
        </w:rPr>
        <w:t>4</w:t>
      </w:r>
      <w:r w:rsidRPr="000A57ED">
        <w:rPr>
          <w:rFonts w:eastAsia="Calibri"/>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A0179" w:rsidRPr="000A57ED" w:rsidRDefault="006A0179" w:rsidP="00C479B6">
      <w:pPr>
        <w:suppressAutoHyphens/>
        <w:ind w:left="1701" w:right="776" w:firstLine="426"/>
        <w:jc w:val="both"/>
        <w:rPr>
          <w:rFonts w:eastAsia="Calibri"/>
          <w:sz w:val="24"/>
          <w:szCs w:val="24"/>
          <w:lang w:eastAsia="en-US"/>
        </w:rPr>
      </w:pPr>
    </w:p>
    <w:p w:rsidR="006A0179" w:rsidRDefault="006A0179" w:rsidP="00C479B6">
      <w:pPr>
        <w:suppressAutoHyphens/>
        <w:ind w:left="1701" w:right="776" w:firstLine="426"/>
        <w:jc w:val="center"/>
        <w:rPr>
          <w:rFonts w:eastAsia="Calibri"/>
          <w:b/>
          <w:sz w:val="24"/>
          <w:szCs w:val="24"/>
          <w:lang w:eastAsia="en-US"/>
        </w:rPr>
      </w:pPr>
      <w:r w:rsidRPr="000A57ED">
        <w:rPr>
          <w:rFonts w:eastAsia="Calibri"/>
          <w:b/>
          <w:sz w:val="24"/>
          <w:szCs w:val="24"/>
          <w:lang w:eastAsia="en-US"/>
        </w:rPr>
        <w:t>4</w:t>
      </w:r>
      <w:r w:rsidR="00E75C09">
        <w:rPr>
          <w:rFonts w:eastAsia="Calibri"/>
          <w:b/>
          <w:sz w:val="24"/>
          <w:szCs w:val="24"/>
          <w:lang w:eastAsia="en-US"/>
        </w:rPr>
        <w:t>5</w:t>
      </w:r>
      <w:r w:rsidRPr="000A57ED">
        <w:rPr>
          <w:rFonts w:eastAsia="Calibri"/>
          <w:b/>
          <w:sz w:val="24"/>
          <w:szCs w:val="24"/>
          <w:lang w:eastAsia="en-US"/>
        </w:rPr>
        <w:t>. Право заявителя на получение информации и документов, необходимых для обоснования и рассмотрения жалобы</w:t>
      </w:r>
    </w:p>
    <w:p w:rsidR="006A0179" w:rsidRPr="000A57ED" w:rsidRDefault="006A0179" w:rsidP="00C479B6">
      <w:pPr>
        <w:suppressAutoHyphens/>
        <w:ind w:left="1701" w:right="776" w:firstLine="426"/>
        <w:jc w:val="center"/>
        <w:rPr>
          <w:rFonts w:eastAsia="Calibri"/>
          <w:b/>
          <w:sz w:val="24"/>
          <w:szCs w:val="24"/>
          <w:lang w:eastAsia="en-US"/>
        </w:rPr>
      </w:pPr>
    </w:p>
    <w:p w:rsidR="006A0179" w:rsidRPr="000A57ED"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4</w:t>
      </w:r>
      <w:r w:rsidR="004D3ED1">
        <w:rPr>
          <w:rFonts w:eastAsia="Calibri"/>
          <w:sz w:val="24"/>
          <w:szCs w:val="24"/>
          <w:lang w:eastAsia="en-US"/>
        </w:rPr>
        <w:t>5</w:t>
      </w:r>
      <w:r w:rsidRPr="000A57ED">
        <w:rPr>
          <w:rFonts w:eastAsia="Calibri"/>
          <w:sz w:val="24"/>
          <w:szCs w:val="24"/>
          <w:lang w:eastAsia="en-US"/>
        </w:rPr>
        <w:t>.1. Заявитель вправе обратиться в администрацию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A0179" w:rsidRPr="000A57ED" w:rsidRDefault="006A0179" w:rsidP="00C479B6">
      <w:pPr>
        <w:suppressAutoHyphens/>
        <w:ind w:left="1701" w:right="776" w:firstLine="426"/>
        <w:jc w:val="both"/>
        <w:rPr>
          <w:rFonts w:eastAsia="Calibri"/>
          <w:sz w:val="24"/>
          <w:szCs w:val="24"/>
          <w:lang w:eastAsia="en-US"/>
        </w:rPr>
      </w:pPr>
    </w:p>
    <w:p w:rsidR="006A0179" w:rsidRDefault="006A0179" w:rsidP="00C479B6">
      <w:pPr>
        <w:suppressAutoHyphens/>
        <w:ind w:left="1701" w:right="776" w:firstLine="426"/>
        <w:jc w:val="center"/>
        <w:rPr>
          <w:rFonts w:eastAsia="Calibri"/>
          <w:b/>
          <w:sz w:val="24"/>
          <w:szCs w:val="24"/>
          <w:lang w:eastAsia="en-US"/>
        </w:rPr>
      </w:pPr>
      <w:r w:rsidRPr="000A57ED">
        <w:rPr>
          <w:rFonts w:eastAsia="Calibri"/>
          <w:b/>
          <w:sz w:val="24"/>
          <w:szCs w:val="24"/>
          <w:lang w:eastAsia="en-US"/>
        </w:rPr>
        <w:t>4</w:t>
      </w:r>
      <w:r w:rsidR="004D3ED1">
        <w:rPr>
          <w:rFonts w:eastAsia="Calibri"/>
          <w:b/>
          <w:sz w:val="24"/>
          <w:szCs w:val="24"/>
          <w:lang w:eastAsia="en-US"/>
        </w:rPr>
        <w:t>6</w:t>
      </w:r>
      <w:r w:rsidRPr="000A57ED">
        <w:rPr>
          <w:rFonts w:eastAsia="Calibri"/>
          <w:b/>
          <w:sz w:val="24"/>
          <w:szCs w:val="24"/>
          <w:lang w:eastAsia="en-US"/>
        </w:rPr>
        <w:t>. Способы информирования заявителей о порядке подачи и рассмотрения жалобы</w:t>
      </w:r>
    </w:p>
    <w:p w:rsidR="006A0179" w:rsidRPr="000A57ED" w:rsidRDefault="006A0179" w:rsidP="00C479B6">
      <w:pPr>
        <w:suppressAutoHyphens/>
        <w:ind w:left="1701" w:right="776" w:firstLine="426"/>
        <w:jc w:val="center"/>
        <w:rPr>
          <w:rFonts w:eastAsia="Calibri"/>
          <w:b/>
          <w:sz w:val="24"/>
          <w:szCs w:val="24"/>
          <w:lang w:eastAsia="en-US"/>
        </w:rPr>
      </w:pPr>
    </w:p>
    <w:p w:rsidR="006A0179" w:rsidRDefault="006A0179" w:rsidP="00C479B6">
      <w:pPr>
        <w:suppressAutoHyphens/>
        <w:ind w:left="1701" w:right="776" w:firstLine="426"/>
        <w:jc w:val="both"/>
        <w:rPr>
          <w:rFonts w:eastAsia="Calibri"/>
          <w:sz w:val="24"/>
          <w:szCs w:val="24"/>
          <w:lang w:eastAsia="en-US"/>
        </w:rPr>
      </w:pPr>
      <w:r w:rsidRPr="000A57ED">
        <w:rPr>
          <w:rFonts w:eastAsia="Calibri"/>
          <w:sz w:val="24"/>
          <w:szCs w:val="24"/>
          <w:lang w:eastAsia="en-US"/>
        </w:rPr>
        <w:t>4</w:t>
      </w:r>
      <w:r w:rsidR="004D3ED1">
        <w:rPr>
          <w:rFonts w:eastAsia="Calibri"/>
          <w:sz w:val="24"/>
          <w:szCs w:val="24"/>
          <w:lang w:eastAsia="en-US"/>
        </w:rPr>
        <w:t>6</w:t>
      </w:r>
      <w:r w:rsidRPr="000A57ED">
        <w:rPr>
          <w:rFonts w:eastAsia="Calibri"/>
          <w:sz w:val="24"/>
          <w:szCs w:val="24"/>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администрации, электронная почта администрации).</w:t>
      </w:r>
    </w:p>
    <w:p w:rsidR="006A0179" w:rsidRDefault="006A0179" w:rsidP="00C479B6">
      <w:pPr>
        <w:suppressAutoHyphens/>
        <w:ind w:left="1701" w:right="917" w:firstLine="426"/>
        <w:jc w:val="both"/>
        <w:rPr>
          <w:rFonts w:eastAsia="Calibri"/>
          <w:sz w:val="24"/>
          <w:szCs w:val="24"/>
          <w:lang w:eastAsia="en-US"/>
        </w:rPr>
      </w:pPr>
    </w:p>
    <w:p w:rsidR="006A0179" w:rsidRDefault="006A0179" w:rsidP="00C479B6">
      <w:pPr>
        <w:suppressAutoHyphens/>
        <w:ind w:left="1701" w:right="917" w:firstLine="426"/>
        <w:jc w:val="both"/>
        <w:rPr>
          <w:rFonts w:eastAsia="Calibri"/>
          <w:sz w:val="24"/>
          <w:szCs w:val="24"/>
          <w:lang w:eastAsia="en-US"/>
        </w:rPr>
      </w:pPr>
    </w:p>
    <w:bookmarkEnd w:id="4"/>
    <w:bookmarkEnd w:id="5"/>
    <w:p w:rsidR="00AA118A" w:rsidRDefault="00AA118A" w:rsidP="00C479B6">
      <w:pPr>
        <w:ind w:left="1701" w:firstLine="426"/>
        <w:rPr>
          <w:sz w:val="24"/>
          <w:szCs w:val="24"/>
        </w:rPr>
      </w:pPr>
    </w:p>
    <w:p w:rsidR="00AA118A" w:rsidRDefault="00AA118A" w:rsidP="00C479B6">
      <w:pPr>
        <w:ind w:left="1701" w:firstLine="426"/>
        <w:rPr>
          <w:sz w:val="24"/>
          <w:szCs w:val="24"/>
        </w:rPr>
      </w:pPr>
    </w:p>
    <w:p w:rsidR="00AA118A" w:rsidRDefault="00AA118A" w:rsidP="00C479B6">
      <w:pPr>
        <w:ind w:left="1701" w:firstLine="426"/>
        <w:rPr>
          <w:sz w:val="24"/>
          <w:szCs w:val="24"/>
        </w:rPr>
      </w:pPr>
    </w:p>
    <w:p w:rsidR="00AA118A" w:rsidRDefault="00AA118A" w:rsidP="00C479B6">
      <w:pPr>
        <w:ind w:left="1701" w:firstLine="426"/>
        <w:rPr>
          <w:sz w:val="24"/>
          <w:szCs w:val="24"/>
        </w:rPr>
      </w:pPr>
    </w:p>
    <w:p w:rsidR="00AA118A" w:rsidRDefault="00AA118A" w:rsidP="00C479B6">
      <w:pPr>
        <w:ind w:left="1701" w:firstLine="426"/>
        <w:rPr>
          <w:sz w:val="24"/>
          <w:szCs w:val="24"/>
        </w:rPr>
      </w:pPr>
    </w:p>
    <w:p w:rsidR="001731F1" w:rsidRDefault="001731F1" w:rsidP="00C479B6">
      <w:pPr>
        <w:ind w:left="1701" w:firstLine="426"/>
        <w:rPr>
          <w:sz w:val="24"/>
          <w:szCs w:val="24"/>
        </w:rPr>
      </w:pPr>
    </w:p>
    <w:p w:rsidR="001731F1" w:rsidRDefault="001731F1" w:rsidP="00C479B6">
      <w:pPr>
        <w:ind w:left="1701" w:firstLine="426"/>
        <w:rPr>
          <w:sz w:val="24"/>
          <w:szCs w:val="24"/>
        </w:rPr>
      </w:pPr>
    </w:p>
    <w:p w:rsidR="00AA118A" w:rsidRDefault="00AA118A" w:rsidP="000934F0">
      <w:pPr>
        <w:ind w:left="1134" w:firstLine="2127"/>
        <w:jc w:val="center"/>
        <w:rPr>
          <w:sz w:val="24"/>
          <w:szCs w:val="24"/>
        </w:rPr>
      </w:pPr>
    </w:p>
    <w:p w:rsidR="004D02B5" w:rsidRPr="00CB3CDC" w:rsidRDefault="00E643C1" w:rsidP="00E643C1">
      <w:pPr>
        <w:tabs>
          <w:tab w:val="left" w:pos="6663"/>
        </w:tabs>
        <w:ind w:left="1134" w:firstLine="2127"/>
        <w:rPr>
          <w:sz w:val="24"/>
          <w:szCs w:val="24"/>
        </w:rPr>
      </w:pPr>
      <w:r>
        <w:rPr>
          <w:sz w:val="24"/>
          <w:szCs w:val="24"/>
        </w:rPr>
        <w:t xml:space="preserve">                        </w:t>
      </w:r>
      <w:r w:rsidR="00B25DE1">
        <w:rPr>
          <w:sz w:val="24"/>
          <w:szCs w:val="24"/>
        </w:rPr>
        <w:t xml:space="preserve">                         </w:t>
      </w:r>
      <w:r w:rsidR="004D02B5" w:rsidRPr="00CB3CDC">
        <w:rPr>
          <w:sz w:val="24"/>
          <w:szCs w:val="24"/>
        </w:rPr>
        <w:t>Приложение № 1</w:t>
      </w:r>
    </w:p>
    <w:p w:rsidR="004D02B5" w:rsidRPr="00CB3CDC" w:rsidRDefault="004D02B5" w:rsidP="00B25DE1">
      <w:pPr>
        <w:tabs>
          <w:tab w:val="left" w:pos="6096"/>
        </w:tabs>
        <w:ind w:left="1134" w:right="1200" w:firstLine="5103"/>
        <w:jc w:val="both"/>
        <w:rPr>
          <w:sz w:val="24"/>
          <w:szCs w:val="24"/>
        </w:rPr>
      </w:pPr>
      <w:r w:rsidRPr="00CB3CDC">
        <w:rPr>
          <w:sz w:val="24"/>
          <w:szCs w:val="24"/>
        </w:rPr>
        <w:t>к административному регламенту</w:t>
      </w:r>
    </w:p>
    <w:p w:rsidR="004D02B5" w:rsidRPr="00CB3CDC" w:rsidRDefault="004D02B5" w:rsidP="00B25DE1">
      <w:pPr>
        <w:tabs>
          <w:tab w:val="left" w:pos="6096"/>
        </w:tabs>
        <w:ind w:left="1134" w:right="1200" w:firstLine="5103"/>
        <w:jc w:val="both"/>
        <w:rPr>
          <w:sz w:val="24"/>
          <w:szCs w:val="24"/>
        </w:rPr>
      </w:pPr>
      <w:r w:rsidRPr="00CB3CDC">
        <w:rPr>
          <w:sz w:val="24"/>
          <w:szCs w:val="24"/>
        </w:rPr>
        <w:t>предоставления муниципальной услуги</w:t>
      </w:r>
    </w:p>
    <w:p w:rsidR="004D02B5" w:rsidRPr="00CB3CDC" w:rsidRDefault="004D02B5" w:rsidP="00B25DE1">
      <w:pPr>
        <w:tabs>
          <w:tab w:val="left" w:pos="6096"/>
        </w:tabs>
        <w:ind w:left="6237" w:right="1200"/>
        <w:jc w:val="both"/>
        <w:rPr>
          <w:sz w:val="24"/>
          <w:szCs w:val="24"/>
        </w:rPr>
      </w:pPr>
      <w:r w:rsidRPr="00CB3CDC">
        <w:rPr>
          <w:sz w:val="24"/>
          <w:szCs w:val="24"/>
        </w:rPr>
        <w:t xml:space="preserve">«Предоставление решения о согласовании </w:t>
      </w:r>
    </w:p>
    <w:p w:rsidR="004D02B5" w:rsidRDefault="004D02B5" w:rsidP="00B25DE1">
      <w:pPr>
        <w:tabs>
          <w:tab w:val="left" w:pos="6096"/>
        </w:tabs>
        <w:ind w:left="6237" w:right="1200"/>
        <w:jc w:val="both"/>
        <w:rPr>
          <w:sz w:val="24"/>
          <w:szCs w:val="24"/>
        </w:rPr>
      </w:pPr>
      <w:r w:rsidRPr="00CB3CDC">
        <w:rPr>
          <w:sz w:val="24"/>
          <w:szCs w:val="24"/>
        </w:rPr>
        <w:t>архитектурно-градостроительного облика</w:t>
      </w:r>
      <w:r w:rsidR="00B25DE1">
        <w:rPr>
          <w:sz w:val="24"/>
          <w:szCs w:val="24"/>
        </w:rPr>
        <w:t xml:space="preserve"> объекта капитального строительства  на территории муниципального образования городской округ Евпатория Республики Крым</w:t>
      </w:r>
      <w:r w:rsidRPr="00CB3CDC">
        <w:rPr>
          <w:sz w:val="24"/>
          <w:szCs w:val="24"/>
        </w:rPr>
        <w:t>»</w:t>
      </w:r>
    </w:p>
    <w:p w:rsidR="000F5F32" w:rsidRDefault="000F5F32" w:rsidP="00B25DE1">
      <w:pPr>
        <w:tabs>
          <w:tab w:val="left" w:pos="6096"/>
        </w:tabs>
        <w:ind w:left="6237" w:right="1200"/>
        <w:jc w:val="both"/>
        <w:rPr>
          <w:sz w:val="24"/>
          <w:szCs w:val="24"/>
        </w:rPr>
      </w:pPr>
    </w:p>
    <w:p w:rsidR="004D02B5" w:rsidRPr="00CB3CDC" w:rsidRDefault="00B25DE1" w:rsidP="00B25DE1">
      <w:pPr>
        <w:ind w:left="1276" w:firstLine="4111"/>
        <w:rPr>
          <w:sz w:val="24"/>
          <w:szCs w:val="24"/>
        </w:rPr>
      </w:pPr>
      <w:r>
        <w:rPr>
          <w:sz w:val="24"/>
          <w:szCs w:val="24"/>
        </w:rPr>
        <w:t xml:space="preserve">Главе </w:t>
      </w:r>
      <w:r w:rsidR="004D02B5" w:rsidRPr="00CB3CDC">
        <w:rPr>
          <w:sz w:val="24"/>
          <w:szCs w:val="24"/>
        </w:rPr>
        <w:t>администрации города Евпатории Республики Крым</w:t>
      </w:r>
    </w:p>
    <w:p w:rsidR="004D02B5" w:rsidRPr="00CB3CDC" w:rsidRDefault="004D02B5" w:rsidP="004D02B5">
      <w:pPr>
        <w:ind w:left="1276" w:firstLine="4111"/>
        <w:rPr>
          <w:sz w:val="24"/>
          <w:szCs w:val="24"/>
        </w:rPr>
      </w:pPr>
    </w:p>
    <w:p w:rsidR="004D02B5" w:rsidRPr="00CB3CDC" w:rsidRDefault="004D02B5" w:rsidP="004D02B5">
      <w:pPr>
        <w:ind w:left="1276" w:firstLine="4111"/>
        <w:rPr>
          <w:sz w:val="24"/>
          <w:szCs w:val="24"/>
        </w:rPr>
      </w:pPr>
      <w:r w:rsidRPr="00CB3CDC">
        <w:rPr>
          <w:sz w:val="24"/>
          <w:szCs w:val="24"/>
        </w:rPr>
        <w:t>от ___________________________________________</w:t>
      </w:r>
    </w:p>
    <w:p w:rsidR="004D02B5" w:rsidRPr="00CB3CDC" w:rsidRDefault="004D02B5" w:rsidP="004D02B5">
      <w:pPr>
        <w:ind w:left="1276" w:firstLine="4111"/>
        <w:rPr>
          <w:sz w:val="24"/>
          <w:szCs w:val="24"/>
        </w:rPr>
      </w:pPr>
      <w:r w:rsidRPr="00CB3CDC">
        <w:rPr>
          <w:sz w:val="24"/>
          <w:szCs w:val="24"/>
        </w:rPr>
        <w:t>(наименование заявителя:</w:t>
      </w:r>
    </w:p>
    <w:p w:rsidR="004D02B5" w:rsidRPr="00CB3CDC" w:rsidRDefault="004D02B5" w:rsidP="004D02B5">
      <w:pPr>
        <w:ind w:left="1276" w:firstLine="4111"/>
        <w:rPr>
          <w:sz w:val="24"/>
          <w:szCs w:val="24"/>
        </w:rPr>
      </w:pPr>
      <w:r w:rsidRPr="00CB3CDC">
        <w:rPr>
          <w:sz w:val="24"/>
          <w:szCs w:val="24"/>
        </w:rPr>
        <w:t>____________________________________________</w:t>
      </w:r>
    </w:p>
    <w:p w:rsidR="004D02B5" w:rsidRPr="00CB3CDC" w:rsidRDefault="004D02B5" w:rsidP="004D02B5">
      <w:pPr>
        <w:ind w:left="1276" w:firstLine="4111"/>
        <w:rPr>
          <w:sz w:val="24"/>
          <w:szCs w:val="24"/>
        </w:rPr>
      </w:pPr>
      <w:r w:rsidRPr="00CB3CDC">
        <w:rPr>
          <w:sz w:val="24"/>
          <w:szCs w:val="24"/>
        </w:rPr>
        <w:t>фамилия, имя, отчество - для физического лица;</w:t>
      </w:r>
    </w:p>
    <w:p w:rsidR="004D02B5" w:rsidRPr="00CB3CDC" w:rsidRDefault="004D02B5" w:rsidP="004D02B5">
      <w:pPr>
        <w:ind w:left="1276" w:firstLine="4111"/>
        <w:rPr>
          <w:sz w:val="24"/>
          <w:szCs w:val="24"/>
        </w:rPr>
      </w:pPr>
      <w:r w:rsidRPr="00CB3CDC">
        <w:rPr>
          <w:sz w:val="24"/>
          <w:szCs w:val="24"/>
        </w:rPr>
        <w:t>____________________________________________</w:t>
      </w:r>
    </w:p>
    <w:p w:rsidR="004D02B5" w:rsidRPr="00CB3CDC" w:rsidRDefault="004D02B5" w:rsidP="004D02B5">
      <w:pPr>
        <w:ind w:left="1276" w:firstLine="4111"/>
        <w:rPr>
          <w:sz w:val="24"/>
          <w:szCs w:val="24"/>
        </w:rPr>
      </w:pPr>
      <w:r w:rsidRPr="00CB3CDC">
        <w:rPr>
          <w:sz w:val="24"/>
          <w:szCs w:val="24"/>
        </w:rPr>
        <w:t>полное наименование, реквизиты (ИНН, ОГРН),</w:t>
      </w:r>
    </w:p>
    <w:p w:rsidR="004D02B5" w:rsidRPr="00CB3CDC" w:rsidRDefault="004D02B5" w:rsidP="004D02B5">
      <w:pPr>
        <w:ind w:left="1276" w:firstLine="4111"/>
        <w:rPr>
          <w:sz w:val="24"/>
          <w:szCs w:val="24"/>
        </w:rPr>
      </w:pPr>
      <w:r w:rsidRPr="00CB3CDC">
        <w:rPr>
          <w:sz w:val="24"/>
          <w:szCs w:val="24"/>
        </w:rPr>
        <w:t>____________________________________________</w:t>
      </w:r>
    </w:p>
    <w:p w:rsidR="004D02B5" w:rsidRPr="00CB3CDC" w:rsidRDefault="004D02B5" w:rsidP="004D02B5">
      <w:pPr>
        <w:ind w:left="1276" w:firstLine="4111"/>
        <w:rPr>
          <w:sz w:val="24"/>
          <w:szCs w:val="24"/>
        </w:rPr>
      </w:pPr>
      <w:r w:rsidRPr="00CB3CDC">
        <w:rPr>
          <w:sz w:val="24"/>
          <w:szCs w:val="24"/>
        </w:rPr>
        <w:t>фамилия, имя, должность руководителя - для</w:t>
      </w:r>
    </w:p>
    <w:p w:rsidR="004D02B5" w:rsidRPr="00CB3CDC" w:rsidRDefault="004D02B5" w:rsidP="004D02B5">
      <w:pPr>
        <w:ind w:left="1276" w:firstLine="4111"/>
        <w:rPr>
          <w:sz w:val="24"/>
          <w:szCs w:val="24"/>
        </w:rPr>
      </w:pPr>
      <w:r w:rsidRPr="00CB3CDC">
        <w:rPr>
          <w:sz w:val="24"/>
          <w:szCs w:val="24"/>
        </w:rPr>
        <w:t>____________________________________________</w:t>
      </w:r>
    </w:p>
    <w:p w:rsidR="004D02B5" w:rsidRPr="00CB3CDC" w:rsidRDefault="004D02B5" w:rsidP="004D02B5">
      <w:pPr>
        <w:ind w:left="1276" w:firstLine="4111"/>
        <w:rPr>
          <w:sz w:val="24"/>
          <w:szCs w:val="24"/>
        </w:rPr>
      </w:pPr>
      <w:r w:rsidRPr="00CB3CDC">
        <w:rPr>
          <w:sz w:val="24"/>
          <w:szCs w:val="24"/>
        </w:rPr>
        <w:t>юридического лица, почтовый адрес, индекс, телефон)</w:t>
      </w:r>
    </w:p>
    <w:p w:rsidR="004D02B5" w:rsidRPr="00CB3CDC" w:rsidRDefault="004D02B5" w:rsidP="004D02B5">
      <w:pPr>
        <w:ind w:left="1276" w:firstLine="4111"/>
        <w:rPr>
          <w:sz w:val="24"/>
          <w:szCs w:val="24"/>
        </w:rPr>
      </w:pPr>
      <w:r w:rsidRPr="00CB3CDC">
        <w:rPr>
          <w:sz w:val="24"/>
          <w:szCs w:val="24"/>
        </w:rPr>
        <w:t>____________________________________________</w:t>
      </w:r>
    </w:p>
    <w:p w:rsidR="004D02B5" w:rsidRPr="00CB3CDC" w:rsidRDefault="004D02B5" w:rsidP="004D02B5">
      <w:pPr>
        <w:ind w:left="1276" w:firstLine="4111"/>
        <w:rPr>
          <w:sz w:val="24"/>
          <w:szCs w:val="24"/>
        </w:rPr>
      </w:pPr>
      <w:r w:rsidRPr="00CB3CDC">
        <w:rPr>
          <w:sz w:val="24"/>
          <w:szCs w:val="24"/>
        </w:rPr>
        <w:t>в лице представителя (в случае представительства)</w:t>
      </w:r>
    </w:p>
    <w:p w:rsidR="004D02B5" w:rsidRPr="00CB3CDC" w:rsidRDefault="004D02B5" w:rsidP="004D02B5">
      <w:pPr>
        <w:ind w:left="1276" w:firstLine="4111"/>
        <w:rPr>
          <w:sz w:val="24"/>
          <w:szCs w:val="24"/>
        </w:rPr>
      </w:pPr>
      <w:r w:rsidRPr="00CB3CDC">
        <w:rPr>
          <w:sz w:val="24"/>
          <w:szCs w:val="24"/>
        </w:rPr>
        <w:t>____________________________________________,</w:t>
      </w:r>
    </w:p>
    <w:p w:rsidR="004D02B5" w:rsidRPr="00B25DE1" w:rsidRDefault="004D02B5" w:rsidP="000934F0">
      <w:pPr>
        <w:ind w:left="1276" w:firstLine="6379"/>
        <w:rPr>
          <w:sz w:val="20"/>
        </w:rPr>
      </w:pPr>
      <w:r w:rsidRPr="00B25DE1">
        <w:rPr>
          <w:sz w:val="20"/>
        </w:rPr>
        <w:t xml:space="preserve"> (Ф.И.О.)</w:t>
      </w:r>
    </w:p>
    <w:p w:rsidR="00B25DE1" w:rsidRPr="00CB3CDC" w:rsidRDefault="00B25DE1" w:rsidP="00B25DE1">
      <w:pPr>
        <w:rPr>
          <w:sz w:val="24"/>
          <w:szCs w:val="24"/>
        </w:rPr>
      </w:pPr>
      <w:r>
        <w:rPr>
          <w:sz w:val="24"/>
          <w:szCs w:val="24"/>
        </w:rPr>
        <w:t xml:space="preserve">                                                                                          Адрес электронной почты:______________________</w:t>
      </w:r>
    </w:p>
    <w:p w:rsidR="004D02B5" w:rsidRPr="00CB3CDC" w:rsidRDefault="004D02B5" w:rsidP="004D02B5">
      <w:pPr>
        <w:ind w:left="1276" w:firstLine="4111"/>
        <w:rPr>
          <w:sz w:val="24"/>
          <w:szCs w:val="24"/>
        </w:rPr>
      </w:pPr>
      <w:bookmarkStart w:id="6" w:name="Par286"/>
      <w:bookmarkEnd w:id="6"/>
    </w:p>
    <w:p w:rsidR="004D02B5" w:rsidRPr="00CB3CDC" w:rsidRDefault="001E6E16" w:rsidP="000934F0">
      <w:pPr>
        <w:ind w:left="1134" w:right="918" w:firstLine="4111"/>
        <w:jc w:val="both"/>
        <w:rPr>
          <w:sz w:val="24"/>
          <w:szCs w:val="24"/>
        </w:rPr>
      </w:pPr>
      <w:r>
        <w:rPr>
          <w:sz w:val="24"/>
          <w:szCs w:val="24"/>
        </w:rPr>
        <w:t>З</w:t>
      </w:r>
      <w:r w:rsidR="00C51F25">
        <w:rPr>
          <w:sz w:val="24"/>
          <w:szCs w:val="24"/>
        </w:rPr>
        <w:t>аявление.</w:t>
      </w:r>
    </w:p>
    <w:p w:rsidR="004D02B5" w:rsidRPr="00CB3CDC" w:rsidRDefault="004D02B5" w:rsidP="004D02B5">
      <w:pPr>
        <w:ind w:left="1276" w:right="918"/>
        <w:jc w:val="both"/>
        <w:rPr>
          <w:sz w:val="24"/>
          <w:szCs w:val="24"/>
        </w:rPr>
      </w:pPr>
    </w:p>
    <w:p w:rsidR="00C51F25" w:rsidRPr="00CB3CDC" w:rsidRDefault="004D02B5" w:rsidP="00EE096D">
      <w:pPr>
        <w:ind w:left="1134" w:right="918" w:firstLine="567"/>
        <w:jc w:val="both"/>
        <w:rPr>
          <w:sz w:val="24"/>
          <w:szCs w:val="24"/>
        </w:rPr>
      </w:pPr>
      <w:r w:rsidRPr="00CB3CDC">
        <w:rPr>
          <w:sz w:val="24"/>
          <w:szCs w:val="24"/>
        </w:rPr>
        <w:t xml:space="preserve">Прошу </w:t>
      </w:r>
      <w:r w:rsidR="00EE096D">
        <w:rPr>
          <w:sz w:val="24"/>
          <w:szCs w:val="24"/>
        </w:rPr>
        <w:t>согласовать материалы</w:t>
      </w:r>
      <w:r w:rsidRPr="00CB3CDC">
        <w:rPr>
          <w:sz w:val="24"/>
          <w:szCs w:val="24"/>
        </w:rPr>
        <w:t xml:space="preserve"> архитектурно</w:t>
      </w:r>
      <w:r w:rsidR="00C51F25">
        <w:rPr>
          <w:sz w:val="24"/>
          <w:szCs w:val="24"/>
        </w:rPr>
        <w:t xml:space="preserve"> </w:t>
      </w:r>
      <w:r w:rsidRPr="00CB3CDC">
        <w:rPr>
          <w:sz w:val="24"/>
          <w:szCs w:val="24"/>
        </w:rPr>
        <w:t>- градостроительного облика о</w:t>
      </w:r>
      <w:r w:rsidR="000934F0">
        <w:rPr>
          <w:sz w:val="24"/>
          <w:szCs w:val="24"/>
        </w:rPr>
        <w:t>бъекта</w:t>
      </w:r>
      <w:r w:rsidR="00EE096D">
        <w:rPr>
          <w:sz w:val="24"/>
          <w:szCs w:val="24"/>
        </w:rPr>
        <w:t xml:space="preserve"> капитального строительства (указывается объект)</w:t>
      </w:r>
      <w:r w:rsidR="000934F0">
        <w:rPr>
          <w:sz w:val="24"/>
          <w:szCs w:val="24"/>
        </w:rPr>
        <w:t xml:space="preserve">, </w:t>
      </w:r>
      <w:r w:rsidRPr="00CB3CDC">
        <w:rPr>
          <w:sz w:val="24"/>
          <w:szCs w:val="24"/>
        </w:rPr>
        <w:t>расположенного по адресу: _____________________</w:t>
      </w:r>
      <w:r w:rsidR="000934F0">
        <w:rPr>
          <w:sz w:val="24"/>
          <w:szCs w:val="24"/>
        </w:rPr>
        <w:t>___________</w:t>
      </w:r>
      <w:r w:rsidR="00EE096D">
        <w:rPr>
          <w:sz w:val="24"/>
          <w:szCs w:val="24"/>
        </w:rPr>
        <w:t>_________________________________________________</w:t>
      </w:r>
    </w:p>
    <w:p w:rsidR="004D02B5" w:rsidRPr="00CB3CDC" w:rsidRDefault="004D02B5" w:rsidP="000934F0">
      <w:pPr>
        <w:ind w:left="1134" w:right="918"/>
        <w:jc w:val="both"/>
        <w:rPr>
          <w:sz w:val="24"/>
          <w:szCs w:val="24"/>
        </w:rPr>
      </w:pPr>
    </w:p>
    <w:p w:rsidR="004D02B5" w:rsidRPr="00CB3CDC" w:rsidRDefault="004D02B5" w:rsidP="000934F0">
      <w:pPr>
        <w:ind w:left="1134" w:right="918"/>
        <w:jc w:val="both"/>
        <w:rPr>
          <w:sz w:val="24"/>
          <w:szCs w:val="24"/>
        </w:rPr>
      </w:pPr>
      <w:r w:rsidRPr="00CB3CDC">
        <w:rPr>
          <w:sz w:val="24"/>
          <w:szCs w:val="24"/>
        </w:rPr>
        <w:t xml:space="preserve">К </w:t>
      </w:r>
      <w:r w:rsidR="00C51F25">
        <w:rPr>
          <w:sz w:val="24"/>
          <w:szCs w:val="24"/>
        </w:rPr>
        <w:t xml:space="preserve">заявлению прилагаю </w:t>
      </w:r>
      <w:r w:rsidRPr="00CB3CDC">
        <w:rPr>
          <w:sz w:val="24"/>
          <w:szCs w:val="24"/>
        </w:rPr>
        <w:t xml:space="preserve">следующие </w:t>
      </w:r>
      <w:r w:rsidR="00C51F25" w:rsidRPr="00CB3CDC">
        <w:rPr>
          <w:sz w:val="24"/>
          <w:szCs w:val="24"/>
        </w:rPr>
        <w:t>документы: _</w:t>
      </w:r>
      <w:r w:rsidRPr="00CB3CDC">
        <w:rPr>
          <w:sz w:val="24"/>
          <w:szCs w:val="24"/>
        </w:rPr>
        <w:t>___________________________</w:t>
      </w:r>
      <w:r w:rsidR="00C51F25">
        <w:rPr>
          <w:sz w:val="24"/>
          <w:szCs w:val="24"/>
        </w:rPr>
        <w:t>________</w:t>
      </w:r>
      <w:r w:rsidRPr="00CB3CDC">
        <w:rPr>
          <w:sz w:val="24"/>
          <w:szCs w:val="24"/>
        </w:rPr>
        <w:t>____</w:t>
      </w:r>
    </w:p>
    <w:p w:rsidR="004D02B5" w:rsidRPr="00492C83" w:rsidRDefault="00EE096D" w:rsidP="00EE096D">
      <w:pPr>
        <w:pStyle w:val="aa"/>
        <w:numPr>
          <w:ilvl w:val="0"/>
          <w:numId w:val="6"/>
        </w:numPr>
        <w:ind w:right="918"/>
        <w:rPr>
          <w:rFonts w:ascii="Times New Roman" w:hAnsi="Times New Roman"/>
          <w:sz w:val="24"/>
          <w:szCs w:val="24"/>
        </w:rPr>
      </w:pPr>
      <w:r w:rsidRPr="00EE096D">
        <w:rPr>
          <w:rFonts w:ascii="Times New Roman" w:hAnsi="Times New Roman"/>
          <w:sz w:val="24"/>
          <w:szCs w:val="24"/>
        </w:rPr>
        <w:t xml:space="preserve">Копия </w:t>
      </w:r>
      <w:r w:rsidR="000A5190">
        <w:rPr>
          <w:rFonts w:ascii="Times New Roman" w:hAnsi="Times New Roman"/>
          <w:sz w:val="24"/>
          <w:szCs w:val="24"/>
        </w:rPr>
        <w:t xml:space="preserve">паспорта или иного документа, удостоверяющего личность </w:t>
      </w:r>
      <w:r w:rsidR="00492C83">
        <w:rPr>
          <w:rFonts w:ascii="Times New Roman" w:hAnsi="Times New Roman"/>
          <w:sz w:val="24"/>
          <w:szCs w:val="24"/>
        </w:rPr>
        <w:t xml:space="preserve">гражданина Российской Федерации. </w:t>
      </w:r>
      <w:r w:rsidR="00492C83" w:rsidRPr="00492C83">
        <w:rPr>
          <w:rFonts w:ascii="Times New Roman" w:hAnsi="Times New Roman"/>
          <w:sz w:val="24"/>
          <w:szCs w:val="24"/>
        </w:rPr>
        <w:t>Для юридического лица: копии свидетельства о государственной регистрации,  устава и документов, подтверждающих полномочия руководителя (протокол общего собрания учредителей, решение учредителя, приказ о назначении на должность)</w:t>
      </w:r>
      <w:r w:rsidR="00492C83">
        <w:rPr>
          <w:rFonts w:ascii="Times New Roman" w:hAnsi="Times New Roman"/>
          <w:sz w:val="24"/>
          <w:szCs w:val="24"/>
        </w:rPr>
        <w:t>.</w:t>
      </w:r>
    </w:p>
    <w:p w:rsidR="000A5190" w:rsidRDefault="002E18F9" w:rsidP="00EE096D">
      <w:pPr>
        <w:pStyle w:val="aa"/>
        <w:numPr>
          <w:ilvl w:val="0"/>
          <w:numId w:val="6"/>
        </w:numPr>
        <w:ind w:right="918"/>
        <w:rPr>
          <w:rFonts w:ascii="Times New Roman" w:hAnsi="Times New Roman"/>
          <w:sz w:val="24"/>
          <w:szCs w:val="24"/>
        </w:rPr>
      </w:pPr>
      <w:r>
        <w:rPr>
          <w:rFonts w:ascii="Times New Roman" w:hAnsi="Times New Roman"/>
          <w:sz w:val="24"/>
          <w:szCs w:val="24"/>
        </w:rPr>
        <w:t>Документ, подтверждающий полномочия заявителя ( при необходимости);</w:t>
      </w:r>
    </w:p>
    <w:p w:rsidR="002E18F9" w:rsidRPr="00EE096D" w:rsidRDefault="009C7F0D" w:rsidP="00EE096D">
      <w:pPr>
        <w:pStyle w:val="aa"/>
        <w:numPr>
          <w:ilvl w:val="0"/>
          <w:numId w:val="6"/>
        </w:numPr>
        <w:ind w:right="918"/>
        <w:rPr>
          <w:rFonts w:ascii="Times New Roman" w:hAnsi="Times New Roman"/>
          <w:sz w:val="24"/>
          <w:szCs w:val="24"/>
        </w:rPr>
      </w:pPr>
      <w:r>
        <w:rPr>
          <w:rFonts w:ascii="Times New Roman" w:hAnsi="Times New Roman"/>
          <w:sz w:val="24"/>
          <w:szCs w:val="24"/>
        </w:rPr>
        <w:t xml:space="preserve">Материалы </w:t>
      </w:r>
      <w:r w:rsidR="009A4C3F">
        <w:rPr>
          <w:rFonts w:ascii="Times New Roman" w:hAnsi="Times New Roman"/>
          <w:sz w:val="24"/>
          <w:szCs w:val="24"/>
        </w:rPr>
        <w:t xml:space="preserve">архитектурно </w:t>
      </w:r>
      <w:r>
        <w:rPr>
          <w:rFonts w:ascii="Times New Roman" w:hAnsi="Times New Roman"/>
          <w:sz w:val="24"/>
          <w:szCs w:val="24"/>
        </w:rPr>
        <w:t>- градостроительного облика объекта капитального строительства.</w:t>
      </w:r>
    </w:p>
    <w:p w:rsidR="004D02B5" w:rsidRPr="00CB3CDC" w:rsidRDefault="00C51F25" w:rsidP="00C51F25">
      <w:pPr>
        <w:ind w:left="1134" w:right="918" w:firstLine="567"/>
        <w:jc w:val="both"/>
        <w:rPr>
          <w:sz w:val="24"/>
          <w:szCs w:val="24"/>
        </w:rPr>
      </w:pPr>
      <w:r w:rsidRPr="00CB3CDC">
        <w:rPr>
          <w:bCs/>
          <w:sz w:val="24"/>
          <w:szCs w:val="24"/>
        </w:rPr>
        <w:t>Я, _</w:t>
      </w:r>
      <w:r w:rsidR="004D02B5" w:rsidRPr="00CB3CDC">
        <w:rPr>
          <w:bCs/>
          <w:sz w:val="24"/>
          <w:szCs w:val="24"/>
        </w:rPr>
        <w:t>______________________________________________________________даю согласие администрации города Евпатории Республики Крым</w:t>
      </w:r>
      <w:r w:rsidR="004D02B5" w:rsidRPr="00CB3CDC">
        <w:rPr>
          <w:sz w:val="24"/>
          <w:szCs w:val="24"/>
        </w:rPr>
        <w:t xml:space="preserve"> на обработку и использование моих персональных данных. </w:t>
      </w:r>
      <w:r w:rsidR="004D02B5" w:rsidRPr="00CB3CDC">
        <w:rPr>
          <w:bCs/>
          <w:sz w:val="24"/>
          <w:szCs w:val="24"/>
        </w:rPr>
        <w:t xml:space="preserve">Я не возражаю </w:t>
      </w:r>
      <w:r w:rsidR="004D02B5" w:rsidRPr="00CB3CDC">
        <w:rPr>
          <w:sz w:val="24"/>
          <w:szCs w:val="24"/>
        </w:rPr>
        <w:t xml:space="preserve">против того, что мои персональные данные могут передаваться </w:t>
      </w:r>
      <w:r w:rsidR="004D02B5" w:rsidRPr="00CB3CDC">
        <w:rPr>
          <w:bCs/>
          <w:sz w:val="24"/>
          <w:szCs w:val="24"/>
        </w:rPr>
        <w:t>Отделом архитектуры и градостроительства администрации города Евпатории Республики Крым</w:t>
      </w:r>
      <w:r w:rsidR="004D02B5" w:rsidRPr="00CB3CDC">
        <w:rPr>
          <w:sz w:val="24"/>
          <w:szCs w:val="24"/>
        </w:rPr>
        <w:t xml:space="preserve"> третьим лицам на условиях и в порядке, определенных положениями действующего законодательства Российской Федерации. </w:t>
      </w:r>
    </w:p>
    <w:p w:rsidR="004D02B5" w:rsidRDefault="004D02B5" w:rsidP="000934F0">
      <w:pPr>
        <w:ind w:left="1134" w:right="918"/>
        <w:jc w:val="both"/>
        <w:rPr>
          <w:sz w:val="24"/>
          <w:szCs w:val="24"/>
        </w:rPr>
      </w:pPr>
    </w:p>
    <w:p w:rsidR="00C51F25" w:rsidRPr="00CB3CDC" w:rsidRDefault="00C51F25" w:rsidP="000934F0">
      <w:pPr>
        <w:ind w:left="1134" w:right="918"/>
        <w:jc w:val="both"/>
        <w:rPr>
          <w:sz w:val="24"/>
          <w:szCs w:val="24"/>
        </w:rPr>
      </w:pPr>
    </w:p>
    <w:p w:rsidR="00C51F25" w:rsidRDefault="00C51F25" w:rsidP="00C51F25">
      <w:pPr>
        <w:ind w:left="1134"/>
        <w:jc w:val="both"/>
        <w:rPr>
          <w:sz w:val="24"/>
          <w:szCs w:val="24"/>
        </w:rPr>
      </w:pPr>
      <w:r>
        <w:rPr>
          <w:sz w:val="24"/>
          <w:szCs w:val="24"/>
        </w:rPr>
        <w:t xml:space="preserve">___________________  </w:t>
      </w:r>
      <w:r>
        <w:rPr>
          <w:sz w:val="24"/>
          <w:szCs w:val="24"/>
        </w:rPr>
        <w:tab/>
        <w:t xml:space="preserve">                                                          _________________________________</w:t>
      </w:r>
    </w:p>
    <w:p w:rsidR="00C51F25" w:rsidRPr="00C546E4" w:rsidRDefault="00C51F25" w:rsidP="00C51F25">
      <w:pPr>
        <w:ind w:left="1134"/>
        <w:jc w:val="both"/>
        <w:rPr>
          <w:sz w:val="24"/>
          <w:szCs w:val="24"/>
        </w:rPr>
      </w:pPr>
      <w:r>
        <w:rPr>
          <w:sz w:val="24"/>
          <w:szCs w:val="24"/>
          <w:vertAlign w:val="superscript"/>
        </w:rPr>
        <w:t xml:space="preserve">                       (дата)</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(подпись) (ФИО)</w:t>
      </w:r>
    </w:p>
    <w:p w:rsidR="004D02B5" w:rsidRDefault="004D02B5" w:rsidP="000934F0">
      <w:pPr>
        <w:ind w:left="1134" w:right="918"/>
        <w:jc w:val="both"/>
        <w:rPr>
          <w:sz w:val="24"/>
          <w:szCs w:val="24"/>
        </w:rPr>
      </w:pPr>
    </w:p>
    <w:p w:rsidR="00C51F25" w:rsidRDefault="00C51F25" w:rsidP="000934F0">
      <w:pPr>
        <w:ind w:left="1134" w:right="918"/>
        <w:jc w:val="both"/>
        <w:rPr>
          <w:sz w:val="24"/>
          <w:szCs w:val="24"/>
        </w:rPr>
      </w:pPr>
    </w:p>
    <w:p w:rsidR="00EE096D" w:rsidRDefault="00EE096D" w:rsidP="000934F0">
      <w:pPr>
        <w:ind w:left="1134" w:right="918"/>
        <w:jc w:val="both"/>
        <w:rPr>
          <w:sz w:val="24"/>
          <w:szCs w:val="24"/>
        </w:rPr>
      </w:pPr>
    </w:p>
    <w:p w:rsidR="00EE096D" w:rsidRPr="00CB3CDC" w:rsidRDefault="00EE096D" w:rsidP="000934F0">
      <w:pPr>
        <w:ind w:left="1134" w:right="918"/>
        <w:jc w:val="both"/>
        <w:rPr>
          <w:sz w:val="24"/>
          <w:szCs w:val="24"/>
        </w:rPr>
      </w:pPr>
    </w:p>
    <w:p w:rsidR="00C479B6" w:rsidRDefault="004D02B5" w:rsidP="009A4C3F">
      <w:pPr>
        <w:ind w:left="1276" w:right="918"/>
        <w:jc w:val="both"/>
        <w:rPr>
          <w:b/>
        </w:rPr>
      </w:pPr>
      <w:r>
        <w:rPr>
          <w:sz w:val="24"/>
          <w:szCs w:val="24"/>
        </w:rPr>
        <w:t xml:space="preserve">                                                                                </w:t>
      </w:r>
      <w:r w:rsidR="00E643C1">
        <w:rPr>
          <w:sz w:val="24"/>
          <w:szCs w:val="24"/>
        </w:rPr>
        <w:t xml:space="preserve"> </w:t>
      </w:r>
      <w:r>
        <w:rPr>
          <w:sz w:val="24"/>
          <w:szCs w:val="24"/>
        </w:rPr>
        <w:t xml:space="preserve"> </w:t>
      </w:r>
    </w:p>
    <w:p w:rsidR="00C479B6" w:rsidRDefault="00C479B6" w:rsidP="004D3ED1">
      <w:pPr>
        <w:pStyle w:val="ac"/>
        <w:spacing w:after="0" w:line="0" w:lineRule="atLeast"/>
        <w:ind w:left="3544" w:firstLine="992"/>
        <w:rPr>
          <w:b/>
        </w:rPr>
      </w:pPr>
    </w:p>
    <w:sectPr w:rsidR="00C479B6" w:rsidSect="001731F1">
      <w:headerReference w:type="even" r:id="rId11"/>
      <w:headerReference w:type="default" r:id="rId12"/>
      <w:footerReference w:type="even" r:id="rId13"/>
      <w:footerReference w:type="default" r:id="rId14"/>
      <w:headerReference w:type="first" r:id="rId15"/>
      <w:footerReference w:type="first" r:id="rId16"/>
      <w:pgSz w:w="11906" w:h="16838"/>
      <w:pgMar w:top="567" w:right="74" w:bottom="567" w:left="0" w:header="142"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21" w:rsidRDefault="00D51521" w:rsidP="00E03EFD">
      <w:r>
        <w:separator/>
      </w:r>
    </w:p>
  </w:endnote>
  <w:endnote w:type="continuationSeparator" w:id="0">
    <w:p w:rsidR="00D51521" w:rsidRDefault="00D51521"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C" w:rsidRDefault="00BE499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089672"/>
      <w:docPartObj>
        <w:docPartGallery w:val="Page Numbers (Bottom of Page)"/>
        <w:docPartUnique/>
      </w:docPartObj>
    </w:sdtPr>
    <w:sdtEndPr/>
    <w:sdtContent>
      <w:p w:rsidR="009F7CEE" w:rsidRDefault="009F7CEE" w:rsidP="009F7CEE">
        <w:pPr>
          <w:pStyle w:val="a7"/>
          <w:ind w:right="1059"/>
          <w:jc w:val="right"/>
        </w:pPr>
        <w:r>
          <w:fldChar w:fldCharType="begin"/>
        </w:r>
        <w:r>
          <w:instrText>PAGE   \* MERGEFORMAT</w:instrText>
        </w:r>
        <w:r>
          <w:fldChar w:fldCharType="separate"/>
        </w:r>
        <w:r w:rsidR="00707BF6">
          <w:rPr>
            <w:noProof/>
          </w:rPr>
          <w:t>4</w:t>
        </w:r>
        <w:r>
          <w:fldChar w:fldCharType="end"/>
        </w:r>
      </w:p>
    </w:sdtContent>
  </w:sdt>
  <w:p w:rsidR="00BE499C" w:rsidRDefault="00BE499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C" w:rsidRDefault="00BE499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21" w:rsidRDefault="00D51521" w:rsidP="00E03EFD">
      <w:r>
        <w:separator/>
      </w:r>
    </w:p>
  </w:footnote>
  <w:footnote w:type="continuationSeparator" w:id="0">
    <w:p w:rsidR="00D51521" w:rsidRDefault="00D51521"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C" w:rsidRDefault="00BE49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C" w:rsidRDefault="00BE499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C" w:rsidRDefault="00BE499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4C2"/>
    <w:multiLevelType w:val="hybridMultilevel"/>
    <w:tmpl w:val="2B2ED654"/>
    <w:lvl w:ilvl="0" w:tplc="1D64EC92">
      <w:start w:val="3"/>
      <w:numFmt w:val="decimal"/>
      <w:lvlText w:val="%1."/>
      <w:lvlJc w:val="left"/>
      <w:pPr>
        <w:ind w:left="786"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1A8101F5"/>
    <w:multiLevelType w:val="hybridMultilevel"/>
    <w:tmpl w:val="7666BB44"/>
    <w:lvl w:ilvl="0" w:tplc="88E06F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553EED"/>
    <w:multiLevelType w:val="hybridMultilevel"/>
    <w:tmpl w:val="70922EB8"/>
    <w:lvl w:ilvl="0" w:tplc="B8FE82F4">
      <w:start w:val="11"/>
      <w:numFmt w:val="upperLetter"/>
      <w:lvlText w:val="%1"/>
      <w:lvlJc w:val="left"/>
      <w:pPr>
        <w:ind w:left="717" w:hanging="600"/>
      </w:pPr>
      <w:rPr>
        <w:rFonts w:cs="Times New Roman" w:hint="default"/>
      </w:rPr>
    </w:lvl>
    <w:lvl w:ilvl="1" w:tplc="539886EC">
      <w:start w:val="1"/>
      <w:numFmt w:val="upperRoman"/>
      <w:lvlText w:val="%2."/>
      <w:lvlJc w:val="left"/>
      <w:pPr>
        <w:ind w:left="4816" w:hanging="720"/>
      </w:pPr>
      <w:rPr>
        <w:rFonts w:ascii="Liberation Serif" w:eastAsia="Times New Roman" w:hAnsi="Liberation Serif" w:cs="Liberation Serif" w:hint="default"/>
        <w:b/>
        <w:bCs/>
        <w:spacing w:val="-1"/>
        <w:w w:val="100"/>
        <w:sz w:val="28"/>
        <w:szCs w:val="28"/>
      </w:rPr>
    </w:lvl>
    <w:lvl w:ilvl="2" w:tplc="823A77A8">
      <w:numFmt w:val="bullet"/>
      <w:lvlText w:val="•"/>
      <w:lvlJc w:val="left"/>
      <w:pPr>
        <w:ind w:left="4615" w:hanging="720"/>
      </w:pPr>
      <w:rPr>
        <w:rFonts w:hint="default"/>
      </w:rPr>
    </w:lvl>
    <w:lvl w:ilvl="3" w:tplc="08AE7A06">
      <w:numFmt w:val="bullet"/>
      <w:lvlText w:val="•"/>
      <w:lvlJc w:val="left"/>
      <w:pPr>
        <w:ind w:left="4411" w:hanging="720"/>
      </w:pPr>
      <w:rPr>
        <w:rFonts w:hint="default"/>
      </w:rPr>
    </w:lvl>
    <w:lvl w:ilvl="4" w:tplc="B94E81FA">
      <w:numFmt w:val="bullet"/>
      <w:lvlText w:val="•"/>
      <w:lvlJc w:val="left"/>
      <w:pPr>
        <w:ind w:left="4207" w:hanging="720"/>
      </w:pPr>
      <w:rPr>
        <w:rFonts w:hint="default"/>
      </w:rPr>
    </w:lvl>
    <w:lvl w:ilvl="5" w:tplc="F902652C">
      <w:numFmt w:val="bullet"/>
      <w:lvlText w:val="•"/>
      <w:lvlJc w:val="left"/>
      <w:pPr>
        <w:ind w:left="4002" w:hanging="720"/>
      </w:pPr>
      <w:rPr>
        <w:rFonts w:hint="default"/>
      </w:rPr>
    </w:lvl>
    <w:lvl w:ilvl="6" w:tplc="C0586866">
      <w:numFmt w:val="bullet"/>
      <w:lvlText w:val="•"/>
      <w:lvlJc w:val="left"/>
      <w:pPr>
        <w:ind w:left="3798" w:hanging="720"/>
      </w:pPr>
      <w:rPr>
        <w:rFonts w:hint="default"/>
      </w:rPr>
    </w:lvl>
    <w:lvl w:ilvl="7" w:tplc="9DFC42A8">
      <w:numFmt w:val="bullet"/>
      <w:lvlText w:val="•"/>
      <w:lvlJc w:val="left"/>
      <w:pPr>
        <w:ind w:left="3594" w:hanging="720"/>
      </w:pPr>
      <w:rPr>
        <w:rFonts w:hint="default"/>
      </w:rPr>
    </w:lvl>
    <w:lvl w:ilvl="8" w:tplc="807E006C">
      <w:numFmt w:val="bullet"/>
      <w:lvlText w:val="•"/>
      <w:lvlJc w:val="left"/>
      <w:pPr>
        <w:ind w:left="3390" w:hanging="720"/>
      </w:pPr>
      <w:rPr>
        <w:rFonts w:hint="default"/>
      </w:rPr>
    </w:lvl>
  </w:abstractNum>
  <w:abstractNum w:abstractNumId="3" w15:restartNumberingAfterBreak="0">
    <w:nsid w:val="4BDE3697"/>
    <w:multiLevelType w:val="hybridMultilevel"/>
    <w:tmpl w:val="99000A2C"/>
    <w:lvl w:ilvl="0" w:tplc="3A1A491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0E34"/>
    <w:rsid w:val="00000F21"/>
    <w:rsid w:val="00002D27"/>
    <w:rsid w:val="0000330D"/>
    <w:rsid w:val="00003A44"/>
    <w:rsid w:val="00003ADB"/>
    <w:rsid w:val="000042E1"/>
    <w:rsid w:val="000057A5"/>
    <w:rsid w:val="0000657B"/>
    <w:rsid w:val="00007317"/>
    <w:rsid w:val="00010423"/>
    <w:rsid w:val="0001066E"/>
    <w:rsid w:val="000109EA"/>
    <w:rsid w:val="00010AB4"/>
    <w:rsid w:val="00010E30"/>
    <w:rsid w:val="00011709"/>
    <w:rsid w:val="00011F66"/>
    <w:rsid w:val="00012FFB"/>
    <w:rsid w:val="00013CBB"/>
    <w:rsid w:val="00014F11"/>
    <w:rsid w:val="000162D3"/>
    <w:rsid w:val="00017F17"/>
    <w:rsid w:val="0002009A"/>
    <w:rsid w:val="000200D9"/>
    <w:rsid w:val="0002041B"/>
    <w:rsid w:val="0002048F"/>
    <w:rsid w:val="00021310"/>
    <w:rsid w:val="0002137E"/>
    <w:rsid w:val="00021835"/>
    <w:rsid w:val="00021E57"/>
    <w:rsid w:val="000232BD"/>
    <w:rsid w:val="000237B9"/>
    <w:rsid w:val="00024636"/>
    <w:rsid w:val="000247A1"/>
    <w:rsid w:val="00026E12"/>
    <w:rsid w:val="0002738C"/>
    <w:rsid w:val="00031CCA"/>
    <w:rsid w:val="00032B5A"/>
    <w:rsid w:val="00033C6A"/>
    <w:rsid w:val="00033DB6"/>
    <w:rsid w:val="00034700"/>
    <w:rsid w:val="00034E5E"/>
    <w:rsid w:val="00035E53"/>
    <w:rsid w:val="00035FE3"/>
    <w:rsid w:val="000364DE"/>
    <w:rsid w:val="00037105"/>
    <w:rsid w:val="00041938"/>
    <w:rsid w:val="00042391"/>
    <w:rsid w:val="00043210"/>
    <w:rsid w:val="00043D84"/>
    <w:rsid w:val="000444EA"/>
    <w:rsid w:val="000457AA"/>
    <w:rsid w:val="00046473"/>
    <w:rsid w:val="0004680C"/>
    <w:rsid w:val="00047357"/>
    <w:rsid w:val="00047F82"/>
    <w:rsid w:val="000502E6"/>
    <w:rsid w:val="00050444"/>
    <w:rsid w:val="00051C63"/>
    <w:rsid w:val="00054E03"/>
    <w:rsid w:val="00057515"/>
    <w:rsid w:val="00060598"/>
    <w:rsid w:val="00061447"/>
    <w:rsid w:val="000616FB"/>
    <w:rsid w:val="00061A04"/>
    <w:rsid w:val="00062F16"/>
    <w:rsid w:val="00063571"/>
    <w:rsid w:val="00063816"/>
    <w:rsid w:val="00063C17"/>
    <w:rsid w:val="000650F8"/>
    <w:rsid w:val="0006568F"/>
    <w:rsid w:val="000657C7"/>
    <w:rsid w:val="00065F23"/>
    <w:rsid w:val="00066CAC"/>
    <w:rsid w:val="000674AA"/>
    <w:rsid w:val="00070AF8"/>
    <w:rsid w:val="00070DFF"/>
    <w:rsid w:val="00071FF7"/>
    <w:rsid w:val="0007231E"/>
    <w:rsid w:val="0007261B"/>
    <w:rsid w:val="000726E4"/>
    <w:rsid w:val="00072944"/>
    <w:rsid w:val="000733D2"/>
    <w:rsid w:val="00073695"/>
    <w:rsid w:val="00075974"/>
    <w:rsid w:val="00075CAC"/>
    <w:rsid w:val="00075E98"/>
    <w:rsid w:val="00080148"/>
    <w:rsid w:val="00080723"/>
    <w:rsid w:val="0008098A"/>
    <w:rsid w:val="00080CF3"/>
    <w:rsid w:val="00081280"/>
    <w:rsid w:val="000815E5"/>
    <w:rsid w:val="00081ACC"/>
    <w:rsid w:val="0008268D"/>
    <w:rsid w:val="00084DFE"/>
    <w:rsid w:val="000852CB"/>
    <w:rsid w:val="00087982"/>
    <w:rsid w:val="00087D5D"/>
    <w:rsid w:val="00090049"/>
    <w:rsid w:val="000900FA"/>
    <w:rsid w:val="00090AB2"/>
    <w:rsid w:val="00090C11"/>
    <w:rsid w:val="00090CA5"/>
    <w:rsid w:val="00090F1D"/>
    <w:rsid w:val="00091648"/>
    <w:rsid w:val="00092BA6"/>
    <w:rsid w:val="000934F0"/>
    <w:rsid w:val="00093F63"/>
    <w:rsid w:val="00094AB1"/>
    <w:rsid w:val="000950FC"/>
    <w:rsid w:val="000960A0"/>
    <w:rsid w:val="0009647A"/>
    <w:rsid w:val="00096B4C"/>
    <w:rsid w:val="00096DAA"/>
    <w:rsid w:val="00097988"/>
    <w:rsid w:val="000A02C2"/>
    <w:rsid w:val="000A11A7"/>
    <w:rsid w:val="000A2089"/>
    <w:rsid w:val="000A21B3"/>
    <w:rsid w:val="000A23FD"/>
    <w:rsid w:val="000A2A99"/>
    <w:rsid w:val="000A3118"/>
    <w:rsid w:val="000A3659"/>
    <w:rsid w:val="000A3E3C"/>
    <w:rsid w:val="000A476F"/>
    <w:rsid w:val="000A4963"/>
    <w:rsid w:val="000A5190"/>
    <w:rsid w:val="000A541A"/>
    <w:rsid w:val="000A57ED"/>
    <w:rsid w:val="000A6319"/>
    <w:rsid w:val="000A70B7"/>
    <w:rsid w:val="000A76EB"/>
    <w:rsid w:val="000A7BF8"/>
    <w:rsid w:val="000B08C4"/>
    <w:rsid w:val="000B1393"/>
    <w:rsid w:val="000B157B"/>
    <w:rsid w:val="000B1C03"/>
    <w:rsid w:val="000B2EC6"/>
    <w:rsid w:val="000B36A0"/>
    <w:rsid w:val="000B4869"/>
    <w:rsid w:val="000B5436"/>
    <w:rsid w:val="000B661E"/>
    <w:rsid w:val="000B78A2"/>
    <w:rsid w:val="000B7F4B"/>
    <w:rsid w:val="000C0F8E"/>
    <w:rsid w:val="000C1625"/>
    <w:rsid w:val="000C2AC8"/>
    <w:rsid w:val="000C3E37"/>
    <w:rsid w:val="000C4546"/>
    <w:rsid w:val="000C5663"/>
    <w:rsid w:val="000C57B9"/>
    <w:rsid w:val="000C61C4"/>
    <w:rsid w:val="000C6F1C"/>
    <w:rsid w:val="000D03E7"/>
    <w:rsid w:val="000D1007"/>
    <w:rsid w:val="000D11F0"/>
    <w:rsid w:val="000D15C7"/>
    <w:rsid w:val="000D1E80"/>
    <w:rsid w:val="000D269B"/>
    <w:rsid w:val="000D2B61"/>
    <w:rsid w:val="000D306E"/>
    <w:rsid w:val="000D6366"/>
    <w:rsid w:val="000D6AF0"/>
    <w:rsid w:val="000D7E39"/>
    <w:rsid w:val="000E07CA"/>
    <w:rsid w:val="000E1368"/>
    <w:rsid w:val="000E1542"/>
    <w:rsid w:val="000E20F6"/>
    <w:rsid w:val="000E3434"/>
    <w:rsid w:val="000E4019"/>
    <w:rsid w:val="000E489B"/>
    <w:rsid w:val="000E4F3C"/>
    <w:rsid w:val="000E69A2"/>
    <w:rsid w:val="000E6D34"/>
    <w:rsid w:val="000E7F5A"/>
    <w:rsid w:val="000F287A"/>
    <w:rsid w:val="000F458B"/>
    <w:rsid w:val="000F4770"/>
    <w:rsid w:val="000F4928"/>
    <w:rsid w:val="000F5112"/>
    <w:rsid w:val="000F5178"/>
    <w:rsid w:val="000F5975"/>
    <w:rsid w:val="000F5F32"/>
    <w:rsid w:val="000F753E"/>
    <w:rsid w:val="000F7E1B"/>
    <w:rsid w:val="00100736"/>
    <w:rsid w:val="00101122"/>
    <w:rsid w:val="0010393C"/>
    <w:rsid w:val="00105A55"/>
    <w:rsid w:val="00106865"/>
    <w:rsid w:val="0010722C"/>
    <w:rsid w:val="0010746F"/>
    <w:rsid w:val="00107ADA"/>
    <w:rsid w:val="00107DB4"/>
    <w:rsid w:val="00107DFE"/>
    <w:rsid w:val="00110168"/>
    <w:rsid w:val="00110DF2"/>
    <w:rsid w:val="0011127F"/>
    <w:rsid w:val="0011152A"/>
    <w:rsid w:val="00112853"/>
    <w:rsid w:val="00113504"/>
    <w:rsid w:val="00113F34"/>
    <w:rsid w:val="00117363"/>
    <w:rsid w:val="00117EC6"/>
    <w:rsid w:val="00120B14"/>
    <w:rsid w:val="001215DB"/>
    <w:rsid w:val="00121EE5"/>
    <w:rsid w:val="001224D9"/>
    <w:rsid w:val="00122CF2"/>
    <w:rsid w:val="00123256"/>
    <w:rsid w:val="00125819"/>
    <w:rsid w:val="00126014"/>
    <w:rsid w:val="00126124"/>
    <w:rsid w:val="00126842"/>
    <w:rsid w:val="001279B1"/>
    <w:rsid w:val="00127D40"/>
    <w:rsid w:val="00130EC8"/>
    <w:rsid w:val="00131B8E"/>
    <w:rsid w:val="00132A21"/>
    <w:rsid w:val="00134C11"/>
    <w:rsid w:val="00134E92"/>
    <w:rsid w:val="00135BFE"/>
    <w:rsid w:val="00135DF2"/>
    <w:rsid w:val="0013649F"/>
    <w:rsid w:val="00136C65"/>
    <w:rsid w:val="00137052"/>
    <w:rsid w:val="00137174"/>
    <w:rsid w:val="00137A36"/>
    <w:rsid w:val="00141C79"/>
    <w:rsid w:val="001422BE"/>
    <w:rsid w:val="00142CBD"/>
    <w:rsid w:val="00142D80"/>
    <w:rsid w:val="00142FCD"/>
    <w:rsid w:val="0014335F"/>
    <w:rsid w:val="0014369C"/>
    <w:rsid w:val="001451A9"/>
    <w:rsid w:val="00150149"/>
    <w:rsid w:val="00150407"/>
    <w:rsid w:val="00151651"/>
    <w:rsid w:val="00152214"/>
    <w:rsid w:val="0015224D"/>
    <w:rsid w:val="001536A8"/>
    <w:rsid w:val="0015415F"/>
    <w:rsid w:val="00154287"/>
    <w:rsid w:val="0015473E"/>
    <w:rsid w:val="00154940"/>
    <w:rsid w:val="00154981"/>
    <w:rsid w:val="001558AD"/>
    <w:rsid w:val="0015595D"/>
    <w:rsid w:val="00155BD2"/>
    <w:rsid w:val="001576C7"/>
    <w:rsid w:val="00157E76"/>
    <w:rsid w:val="00160138"/>
    <w:rsid w:val="001602E7"/>
    <w:rsid w:val="00161DA9"/>
    <w:rsid w:val="00161DFF"/>
    <w:rsid w:val="00163F56"/>
    <w:rsid w:val="00164DFA"/>
    <w:rsid w:val="00164E08"/>
    <w:rsid w:val="0016555A"/>
    <w:rsid w:val="0017020E"/>
    <w:rsid w:val="00171A9B"/>
    <w:rsid w:val="001721FD"/>
    <w:rsid w:val="0017293B"/>
    <w:rsid w:val="001731F1"/>
    <w:rsid w:val="00174044"/>
    <w:rsid w:val="0017408B"/>
    <w:rsid w:val="001747A5"/>
    <w:rsid w:val="00175022"/>
    <w:rsid w:val="00175A53"/>
    <w:rsid w:val="00177702"/>
    <w:rsid w:val="001800CF"/>
    <w:rsid w:val="00180907"/>
    <w:rsid w:val="00181348"/>
    <w:rsid w:val="001823A4"/>
    <w:rsid w:val="00182419"/>
    <w:rsid w:val="001832E6"/>
    <w:rsid w:val="00184382"/>
    <w:rsid w:val="00184903"/>
    <w:rsid w:val="00190FEF"/>
    <w:rsid w:val="001915EA"/>
    <w:rsid w:val="00192F06"/>
    <w:rsid w:val="00193DA0"/>
    <w:rsid w:val="00194211"/>
    <w:rsid w:val="001942B5"/>
    <w:rsid w:val="001942DD"/>
    <w:rsid w:val="0019453B"/>
    <w:rsid w:val="001949C3"/>
    <w:rsid w:val="00194D03"/>
    <w:rsid w:val="001956AC"/>
    <w:rsid w:val="001A0FF6"/>
    <w:rsid w:val="001A16B4"/>
    <w:rsid w:val="001A1CB5"/>
    <w:rsid w:val="001A1FC1"/>
    <w:rsid w:val="001A2260"/>
    <w:rsid w:val="001A2C94"/>
    <w:rsid w:val="001A33CD"/>
    <w:rsid w:val="001A3D3C"/>
    <w:rsid w:val="001A40DA"/>
    <w:rsid w:val="001A58AE"/>
    <w:rsid w:val="001A59A7"/>
    <w:rsid w:val="001A5A4C"/>
    <w:rsid w:val="001A69E8"/>
    <w:rsid w:val="001B084C"/>
    <w:rsid w:val="001B18E6"/>
    <w:rsid w:val="001B1B3C"/>
    <w:rsid w:val="001B2468"/>
    <w:rsid w:val="001B260A"/>
    <w:rsid w:val="001B2DE9"/>
    <w:rsid w:val="001B30ED"/>
    <w:rsid w:val="001B334D"/>
    <w:rsid w:val="001B7281"/>
    <w:rsid w:val="001B759A"/>
    <w:rsid w:val="001C0566"/>
    <w:rsid w:val="001C08AC"/>
    <w:rsid w:val="001C3038"/>
    <w:rsid w:val="001C3EED"/>
    <w:rsid w:val="001C3F1F"/>
    <w:rsid w:val="001C4D1F"/>
    <w:rsid w:val="001C5735"/>
    <w:rsid w:val="001D0BBD"/>
    <w:rsid w:val="001D222F"/>
    <w:rsid w:val="001D22B4"/>
    <w:rsid w:val="001D44B3"/>
    <w:rsid w:val="001D585E"/>
    <w:rsid w:val="001D5D52"/>
    <w:rsid w:val="001D6055"/>
    <w:rsid w:val="001D6FCF"/>
    <w:rsid w:val="001D72F1"/>
    <w:rsid w:val="001D7604"/>
    <w:rsid w:val="001E11E8"/>
    <w:rsid w:val="001E12A9"/>
    <w:rsid w:val="001E13F4"/>
    <w:rsid w:val="001E1519"/>
    <w:rsid w:val="001E1F16"/>
    <w:rsid w:val="001E341F"/>
    <w:rsid w:val="001E3A9B"/>
    <w:rsid w:val="001E4022"/>
    <w:rsid w:val="001E69FB"/>
    <w:rsid w:val="001E6E16"/>
    <w:rsid w:val="001E71DE"/>
    <w:rsid w:val="001E7BE2"/>
    <w:rsid w:val="001F0697"/>
    <w:rsid w:val="001F0CA0"/>
    <w:rsid w:val="001F139D"/>
    <w:rsid w:val="001F1CC2"/>
    <w:rsid w:val="001F1F9A"/>
    <w:rsid w:val="001F24A2"/>
    <w:rsid w:val="001F2C59"/>
    <w:rsid w:val="001F3117"/>
    <w:rsid w:val="001F485A"/>
    <w:rsid w:val="001F4BAD"/>
    <w:rsid w:val="001F509B"/>
    <w:rsid w:val="001F56C0"/>
    <w:rsid w:val="001F5CE5"/>
    <w:rsid w:val="0020043D"/>
    <w:rsid w:val="002005FC"/>
    <w:rsid w:val="00201F15"/>
    <w:rsid w:val="00202FD2"/>
    <w:rsid w:val="00203EC3"/>
    <w:rsid w:val="00204359"/>
    <w:rsid w:val="0020449F"/>
    <w:rsid w:val="00204574"/>
    <w:rsid w:val="00205189"/>
    <w:rsid w:val="00206136"/>
    <w:rsid w:val="002069A1"/>
    <w:rsid w:val="002116A2"/>
    <w:rsid w:val="0021276F"/>
    <w:rsid w:val="002145CA"/>
    <w:rsid w:val="00214F6C"/>
    <w:rsid w:val="0021613A"/>
    <w:rsid w:val="002176E8"/>
    <w:rsid w:val="00217744"/>
    <w:rsid w:val="00217E4D"/>
    <w:rsid w:val="00220C55"/>
    <w:rsid w:val="00220E04"/>
    <w:rsid w:val="002238C8"/>
    <w:rsid w:val="00223DB7"/>
    <w:rsid w:val="00226112"/>
    <w:rsid w:val="00227A51"/>
    <w:rsid w:val="00232AF1"/>
    <w:rsid w:val="00233AA8"/>
    <w:rsid w:val="00235308"/>
    <w:rsid w:val="002362BD"/>
    <w:rsid w:val="002402F7"/>
    <w:rsid w:val="00241243"/>
    <w:rsid w:val="00242114"/>
    <w:rsid w:val="00243A95"/>
    <w:rsid w:val="00243E7D"/>
    <w:rsid w:val="0024431C"/>
    <w:rsid w:val="0024434F"/>
    <w:rsid w:val="0024472C"/>
    <w:rsid w:val="00245E5D"/>
    <w:rsid w:val="00246BBA"/>
    <w:rsid w:val="002506FD"/>
    <w:rsid w:val="00251320"/>
    <w:rsid w:val="002517FE"/>
    <w:rsid w:val="002523EF"/>
    <w:rsid w:val="002535E3"/>
    <w:rsid w:val="002543F5"/>
    <w:rsid w:val="00254D23"/>
    <w:rsid w:val="00254DE6"/>
    <w:rsid w:val="00255163"/>
    <w:rsid w:val="00255459"/>
    <w:rsid w:val="00255A61"/>
    <w:rsid w:val="00256214"/>
    <w:rsid w:val="00256488"/>
    <w:rsid w:val="00257468"/>
    <w:rsid w:val="0026098D"/>
    <w:rsid w:val="00260A83"/>
    <w:rsid w:val="002616DD"/>
    <w:rsid w:val="002619CF"/>
    <w:rsid w:val="00261B22"/>
    <w:rsid w:val="002621A7"/>
    <w:rsid w:val="002631F0"/>
    <w:rsid w:val="002650A6"/>
    <w:rsid w:val="002652E8"/>
    <w:rsid w:val="002658B2"/>
    <w:rsid w:val="00267B21"/>
    <w:rsid w:val="00273CA5"/>
    <w:rsid w:val="00276B52"/>
    <w:rsid w:val="00276B6D"/>
    <w:rsid w:val="00276B7C"/>
    <w:rsid w:val="0027792D"/>
    <w:rsid w:val="00280432"/>
    <w:rsid w:val="00281412"/>
    <w:rsid w:val="00284835"/>
    <w:rsid w:val="002849C5"/>
    <w:rsid w:val="00284E89"/>
    <w:rsid w:val="00285056"/>
    <w:rsid w:val="002872D1"/>
    <w:rsid w:val="002879EC"/>
    <w:rsid w:val="00287FBE"/>
    <w:rsid w:val="00290AD1"/>
    <w:rsid w:val="00290E69"/>
    <w:rsid w:val="00291E49"/>
    <w:rsid w:val="0029328D"/>
    <w:rsid w:val="002954B2"/>
    <w:rsid w:val="0029621B"/>
    <w:rsid w:val="00296984"/>
    <w:rsid w:val="002977F3"/>
    <w:rsid w:val="002978C6"/>
    <w:rsid w:val="00297A34"/>
    <w:rsid w:val="002A1430"/>
    <w:rsid w:val="002A165C"/>
    <w:rsid w:val="002A1BC6"/>
    <w:rsid w:val="002A2025"/>
    <w:rsid w:val="002A2843"/>
    <w:rsid w:val="002A2F05"/>
    <w:rsid w:val="002A3896"/>
    <w:rsid w:val="002A3AB5"/>
    <w:rsid w:val="002A4C83"/>
    <w:rsid w:val="002A501B"/>
    <w:rsid w:val="002A540A"/>
    <w:rsid w:val="002A582A"/>
    <w:rsid w:val="002A5BDA"/>
    <w:rsid w:val="002A68F9"/>
    <w:rsid w:val="002B0970"/>
    <w:rsid w:val="002B14DC"/>
    <w:rsid w:val="002B1836"/>
    <w:rsid w:val="002B1BB0"/>
    <w:rsid w:val="002B21CB"/>
    <w:rsid w:val="002B22D9"/>
    <w:rsid w:val="002B443C"/>
    <w:rsid w:val="002B52ED"/>
    <w:rsid w:val="002B6DD4"/>
    <w:rsid w:val="002B6DFE"/>
    <w:rsid w:val="002B6F40"/>
    <w:rsid w:val="002C0265"/>
    <w:rsid w:val="002C0B49"/>
    <w:rsid w:val="002C1E13"/>
    <w:rsid w:val="002C20E2"/>
    <w:rsid w:val="002C2D74"/>
    <w:rsid w:val="002C3F27"/>
    <w:rsid w:val="002C41FC"/>
    <w:rsid w:val="002C4F1A"/>
    <w:rsid w:val="002C746B"/>
    <w:rsid w:val="002D00C4"/>
    <w:rsid w:val="002D0E1B"/>
    <w:rsid w:val="002D0FDD"/>
    <w:rsid w:val="002D156A"/>
    <w:rsid w:val="002D1EB5"/>
    <w:rsid w:val="002D23EC"/>
    <w:rsid w:val="002D2F61"/>
    <w:rsid w:val="002D3E3E"/>
    <w:rsid w:val="002D487C"/>
    <w:rsid w:val="002D4BBA"/>
    <w:rsid w:val="002D5834"/>
    <w:rsid w:val="002D5E89"/>
    <w:rsid w:val="002D7FEF"/>
    <w:rsid w:val="002E0EEA"/>
    <w:rsid w:val="002E1241"/>
    <w:rsid w:val="002E18F9"/>
    <w:rsid w:val="002E192E"/>
    <w:rsid w:val="002E1E29"/>
    <w:rsid w:val="002E2C78"/>
    <w:rsid w:val="002E3511"/>
    <w:rsid w:val="002E372F"/>
    <w:rsid w:val="002E380C"/>
    <w:rsid w:val="002E3D2F"/>
    <w:rsid w:val="002E5BB8"/>
    <w:rsid w:val="002E601F"/>
    <w:rsid w:val="002E7ADF"/>
    <w:rsid w:val="002F122F"/>
    <w:rsid w:val="002F19CC"/>
    <w:rsid w:val="002F1B97"/>
    <w:rsid w:val="002F2806"/>
    <w:rsid w:val="002F2B42"/>
    <w:rsid w:val="002F30F3"/>
    <w:rsid w:val="002F432A"/>
    <w:rsid w:val="002F467A"/>
    <w:rsid w:val="002F50FC"/>
    <w:rsid w:val="002F5315"/>
    <w:rsid w:val="002F53AE"/>
    <w:rsid w:val="002F6313"/>
    <w:rsid w:val="002F66AF"/>
    <w:rsid w:val="002F6F69"/>
    <w:rsid w:val="002F6FC9"/>
    <w:rsid w:val="002F7928"/>
    <w:rsid w:val="002F7F9E"/>
    <w:rsid w:val="003004B0"/>
    <w:rsid w:val="00300641"/>
    <w:rsid w:val="00300911"/>
    <w:rsid w:val="003013F4"/>
    <w:rsid w:val="0030214D"/>
    <w:rsid w:val="00303592"/>
    <w:rsid w:val="00304797"/>
    <w:rsid w:val="00305FC4"/>
    <w:rsid w:val="00306435"/>
    <w:rsid w:val="003069B9"/>
    <w:rsid w:val="003077AD"/>
    <w:rsid w:val="00307876"/>
    <w:rsid w:val="00307F23"/>
    <w:rsid w:val="003112B6"/>
    <w:rsid w:val="00311800"/>
    <w:rsid w:val="00311C46"/>
    <w:rsid w:val="00311D93"/>
    <w:rsid w:val="003121EA"/>
    <w:rsid w:val="003126FA"/>
    <w:rsid w:val="00314627"/>
    <w:rsid w:val="003148E9"/>
    <w:rsid w:val="00315291"/>
    <w:rsid w:val="0031666E"/>
    <w:rsid w:val="003167DC"/>
    <w:rsid w:val="00320779"/>
    <w:rsid w:val="00320A4A"/>
    <w:rsid w:val="003217AF"/>
    <w:rsid w:val="00321A51"/>
    <w:rsid w:val="00321E0A"/>
    <w:rsid w:val="00322620"/>
    <w:rsid w:val="00324D04"/>
    <w:rsid w:val="003251CE"/>
    <w:rsid w:val="0032552D"/>
    <w:rsid w:val="00325886"/>
    <w:rsid w:val="00325D71"/>
    <w:rsid w:val="00326564"/>
    <w:rsid w:val="003305E9"/>
    <w:rsid w:val="00330C9C"/>
    <w:rsid w:val="00331488"/>
    <w:rsid w:val="003315C7"/>
    <w:rsid w:val="003326EC"/>
    <w:rsid w:val="0033484B"/>
    <w:rsid w:val="00334A05"/>
    <w:rsid w:val="003355CC"/>
    <w:rsid w:val="003357FF"/>
    <w:rsid w:val="00335A86"/>
    <w:rsid w:val="00335BB4"/>
    <w:rsid w:val="00337759"/>
    <w:rsid w:val="0034114D"/>
    <w:rsid w:val="0034169A"/>
    <w:rsid w:val="00342F20"/>
    <w:rsid w:val="0034301F"/>
    <w:rsid w:val="00343960"/>
    <w:rsid w:val="00343C62"/>
    <w:rsid w:val="003445AB"/>
    <w:rsid w:val="00344917"/>
    <w:rsid w:val="00344E0D"/>
    <w:rsid w:val="00347439"/>
    <w:rsid w:val="00347643"/>
    <w:rsid w:val="00350524"/>
    <w:rsid w:val="00352784"/>
    <w:rsid w:val="00353076"/>
    <w:rsid w:val="00354140"/>
    <w:rsid w:val="003541E1"/>
    <w:rsid w:val="00355030"/>
    <w:rsid w:val="00355381"/>
    <w:rsid w:val="00356649"/>
    <w:rsid w:val="00356663"/>
    <w:rsid w:val="00356BC1"/>
    <w:rsid w:val="00360F6E"/>
    <w:rsid w:val="00362262"/>
    <w:rsid w:val="00362827"/>
    <w:rsid w:val="00363495"/>
    <w:rsid w:val="003659B6"/>
    <w:rsid w:val="003661EC"/>
    <w:rsid w:val="00366477"/>
    <w:rsid w:val="003673E2"/>
    <w:rsid w:val="0037074C"/>
    <w:rsid w:val="00370C10"/>
    <w:rsid w:val="00372CC7"/>
    <w:rsid w:val="0037359F"/>
    <w:rsid w:val="0037568B"/>
    <w:rsid w:val="00376EE4"/>
    <w:rsid w:val="0037768C"/>
    <w:rsid w:val="003800B9"/>
    <w:rsid w:val="003823B1"/>
    <w:rsid w:val="00382767"/>
    <w:rsid w:val="00383335"/>
    <w:rsid w:val="00383690"/>
    <w:rsid w:val="00384559"/>
    <w:rsid w:val="00384EF1"/>
    <w:rsid w:val="003851E7"/>
    <w:rsid w:val="00386553"/>
    <w:rsid w:val="00387588"/>
    <w:rsid w:val="00390598"/>
    <w:rsid w:val="00392077"/>
    <w:rsid w:val="00393D21"/>
    <w:rsid w:val="00394B3B"/>
    <w:rsid w:val="00396322"/>
    <w:rsid w:val="003967BE"/>
    <w:rsid w:val="0039751E"/>
    <w:rsid w:val="003A034C"/>
    <w:rsid w:val="003A0BCB"/>
    <w:rsid w:val="003A2835"/>
    <w:rsid w:val="003A3C5E"/>
    <w:rsid w:val="003A5E81"/>
    <w:rsid w:val="003A5F4B"/>
    <w:rsid w:val="003A5FD6"/>
    <w:rsid w:val="003A694C"/>
    <w:rsid w:val="003A6E61"/>
    <w:rsid w:val="003B0188"/>
    <w:rsid w:val="003B14D6"/>
    <w:rsid w:val="003B1555"/>
    <w:rsid w:val="003B1E3E"/>
    <w:rsid w:val="003B391D"/>
    <w:rsid w:val="003B3E2F"/>
    <w:rsid w:val="003B708B"/>
    <w:rsid w:val="003B7AEC"/>
    <w:rsid w:val="003B7B0D"/>
    <w:rsid w:val="003C0A71"/>
    <w:rsid w:val="003C136B"/>
    <w:rsid w:val="003C1399"/>
    <w:rsid w:val="003C1CEA"/>
    <w:rsid w:val="003C20A6"/>
    <w:rsid w:val="003C242B"/>
    <w:rsid w:val="003C4BBF"/>
    <w:rsid w:val="003C6278"/>
    <w:rsid w:val="003C661F"/>
    <w:rsid w:val="003C67C7"/>
    <w:rsid w:val="003C6B77"/>
    <w:rsid w:val="003C72AE"/>
    <w:rsid w:val="003C794A"/>
    <w:rsid w:val="003C7E97"/>
    <w:rsid w:val="003D10F0"/>
    <w:rsid w:val="003D3A26"/>
    <w:rsid w:val="003D4270"/>
    <w:rsid w:val="003D4A02"/>
    <w:rsid w:val="003D5E5D"/>
    <w:rsid w:val="003D64FA"/>
    <w:rsid w:val="003D796F"/>
    <w:rsid w:val="003D7B00"/>
    <w:rsid w:val="003E0747"/>
    <w:rsid w:val="003E07D4"/>
    <w:rsid w:val="003E1D2C"/>
    <w:rsid w:val="003E2D3E"/>
    <w:rsid w:val="003E314B"/>
    <w:rsid w:val="003E41ED"/>
    <w:rsid w:val="003E4A7F"/>
    <w:rsid w:val="003E4E17"/>
    <w:rsid w:val="003E572A"/>
    <w:rsid w:val="003E5D4B"/>
    <w:rsid w:val="003E71FA"/>
    <w:rsid w:val="003F03B7"/>
    <w:rsid w:val="003F046A"/>
    <w:rsid w:val="003F1267"/>
    <w:rsid w:val="003F16D3"/>
    <w:rsid w:val="003F216E"/>
    <w:rsid w:val="003F2A8B"/>
    <w:rsid w:val="003F2AF4"/>
    <w:rsid w:val="003F2B2F"/>
    <w:rsid w:val="003F4813"/>
    <w:rsid w:val="003F5FFD"/>
    <w:rsid w:val="003F7A07"/>
    <w:rsid w:val="00400CCF"/>
    <w:rsid w:val="00401434"/>
    <w:rsid w:val="00402386"/>
    <w:rsid w:val="00402720"/>
    <w:rsid w:val="00403101"/>
    <w:rsid w:val="00403C82"/>
    <w:rsid w:val="00405731"/>
    <w:rsid w:val="00406050"/>
    <w:rsid w:val="004069E3"/>
    <w:rsid w:val="00406DEE"/>
    <w:rsid w:val="004106BA"/>
    <w:rsid w:val="00411826"/>
    <w:rsid w:val="00411A3F"/>
    <w:rsid w:val="004138B7"/>
    <w:rsid w:val="00415277"/>
    <w:rsid w:val="004167DF"/>
    <w:rsid w:val="00417279"/>
    <w:rsid w:val="004172A2"/>
    <w:rsid w:val="0042038D"/>
    <w:rsid w:val="00421367"/>
    <w:rsid w:val="00423268"/>
    <w:rsid w:val="00424301"/>
    <w:rsid w:val="0042468A"/>
    <w:rsid w:val="00425EC1"/>
    <w:rsid w:val="004268DA"/>
    <w:rsid w:val="00426ABB"/>
    <w:rsid w:val="00426FDF"/>
    <w:rsid w:val="00430343"/>
    <w:rsid w:val="00430FE3"/>
    <w:rsid w:val="00432121"/>
    <w:rsid w:val="00432900"/>
    <w:rsid w:val="00432E6C"/>
    <w:rsid w:val="00434748"/>
    <w:rsid w:val="00434A11"/>
    <w:rsid w:val="00434EF0"/>
    <w:rsid w:val="00436C8E"/>
    <w:rsid w:val="00437119"/>
    <w:rsid w:val="0044186B"/>
    <w:rsid w:val="0044257B"/>
    <w:rsid w:val="0044294F"/>
    <w:rsid w:val="0044538B"/>
    <w:rsid w:val="0044736C"/>
    <w:rsid w:val="004507FB"/>
    <w:rsid w:val="00450A2F"/>
    <w:rsid w:val="004511A7"/>
    <w:rsid w:val="00451314"/>
    <w:rsid w:val="004514BF"/>
    <w:rsid w:val="0045190C"/>
    <w:rsid w:val="00451F33"/>
    <w:rsid w:val="00452764"/>
    <w:rsid w:val="00453138"/>
    <w:rsid w:val="00453E57"/>
    <w:rsid w:val="00454848"/>
    <w:rsid w:val="00455BAB"/>
    <w:rsid w:val="00456FFF"/>
    <w:rsid w:val="004578A4"/>
    <w:rsid w:val="00461BB0"/>
    <w:rsid w:val="0046200D"/>
    <w:rsid w:val="00462A72"/>
    <w:rsid w:val="004630F1"/>
    <w:rsid w:val="00463194"/>
    <w:rsid w:val="004638DD"/>
    <w:rsid w:val="00463E15"/>
    <w:rsid w:val="00464183"/>
    <w:rsid w:val="004642A0"/>
    <w:rsid w:val="00464346"/>
    <w:rsid w:val="00465478"/>
    <w:rsid w:val="00465E71"/>
    <w:rsid w:val="00466565"/>
    <w:rsid w:val="0046685D"/>
    <w:rsid w:val="0047041B"/>
    <w:rsid w:val="004706B2"/>
    <w:rsid w:val="004708E2"/>
    <w:rsid w:val="00470E71"/>
    <w:rsid w:val="004719B9"/>
    <w:rsid w:val="00471AE0"/>
    <w:rsid w:val="00471AF5"/>
    <w:rsid w:val="00471E63"/>
    <w:rsid w:val="00472860"/>
    <w:rsid w:val="0047338D"/>
    <w:rsid w:val="00473CA1"/>
    <w:rsid w:val="00475587"/>
    <w:rsid w:val="0047635D"/>
    <w:rsid w:val="0047728F"/>
    <w:rsid w:val="00477509"/>
    <w:rsid w:val="00480712"/>
    <w:rsid w:val="004825F0"/>
    <w:rsid w:val="00483053"/>
    <w:rsid w:val="004849DF"/>
    <w:rsid w:val="00485807"/>
    <w:rsid w:val="00486807"/>
    <w:rsid w:val="00487545"/>
    <w:rsid w:val="0049066F"/>
    <w:rsid w:val="00490AFC"/>
    <w:rsid w:val="004913D2"/>
    <w:rsid w:val="004916AB"/>
    <w:rsid w:val="004924B6"/>
    <w:rsid w:val="00492C83"/>
    <w:rsid w:val="00493635"/>
    <w:rsid w:val="00495180"/>
    <w:rsid w:val="00496930"/>
    <w:rsid w:val="00496B98"/>
    <w:rsid w:val="00496C9B"/>
    <w:rsid w:val="00497026"/>
    <w:rsid w:val="004979C0"/>
    <w:rsid w:val="004A01AC"/>
    <w:rsid w:val="004A1044"/>
    <w:rsid w:val="004A163E"/>
    <w:rsid w:val="004A1673"/>
    <w:rsid w:val="004A1FD8"/>
    <w:rsid w:val="004A2DA8"/>
    <w:rsid w:val="004A3466"/>
    <w:rsid w:val="004A4B9F"/>
    <w:rsid w:val="004A4C87"/>
    <w:rsid w:val="004A6094"/>
    <w:rsid w:val="004A6D04"/>
    <w:rsid w:val="004A6ED8"/>
    <w:rsid w:val="004B0D63"/>
    <w:rsid w:val="004B1DAB"/>
    <w:rsid w:val="004B3C2C"/>
    <w:rsid w:val="004B45B6"/>
    <w:rsid w:val="004B4AF3"/>
    <w:rsid w:val="004B626B"/>
    <w:rsid w:val="004B7023"/>
    <w:rsid w:val="004B7528"/>
    <w:rsid w:val="004B7750"/>
    <w:rsid w:val="004C0E3E"/>
    <w:rsid w:val="004C1222"/>
    <w:rsid w:val="004C1851"/>
    <w:rsid w:val="004C30F0"/>
    <w:rsid w:val="004C32B2"/>
    <w:rsid w:val="004C4491"/>
    <w:rsid w:val="004C5742"/>
    <w:rsid w:val="004C698C"/>
    <w:rsid w:val="004C6BE1"/>
    <w:rsid w:val="004C72D9"/>
    <w:rsid w:val="004C735F"/>
    <w:rsid w:val="004D02B5"/>
    <w:rsid w:val="004D152B"/>
    <w:rsid w:val="004D27E9"/>
    <w:rsid w:val="004D32FB"/>
    <w:rsid w:val="004D3ED1"/>
    <w:rsid w:val="004D4023"/>
    <w:rsid w:val="004D46E7"/>
    <w:rsid w:val="004D4A7A"/>
    <w:rsid w:val="004D4F8B"/>
    <w:rsid w:val="004D590F"/>
    <w:rsid w:val="004D59E7"/>
    <w:rsid w:val="004E057E"/>
    <w:rsid w:val="004E0E68"/>
    <w:rsid w:val="004E125A"/>
    <w:rsid w:val="004E1964"/>
    <w:rsid w:val="004E22EB"/>
    <w:rsid w:val="004E38DA"/>
    <w:rsid w:val="004E3D8E"/>
    <w:rsid w:val="004E4E46"/>
    <w:rsid w:val="004E53D9"/>
    <w:rsid w:val="004E58D4"/>
    <w:rsid w:val="004E5B7F"/>
    <w:rsid w:val="004E7255"/>
    <w:rsid w:val="004E730C"/>
    <w:rsid w:val="004F094A"/>
    <w:rsid w:val="004F0E7A"/>
    <w:rsid w:val="004F1BE6"/>
    <w:rsid w:val="004F21B5"/>
    <w:rsid w:val="004F3F4C"/>
    <w:rsid w:val="004F4320"/>
    <w:rsid w:val="004F56AE"/>
    <w:rsid w:val="004F629B"/>
    <w:rsid w:val="004F642E"/>
    <w:rsid w:val="004F6A64"/>
    <w:rsid w:val="004F6A80"/>
    <w:rsid w:val="004F7DD3"/>
    <w:rsid w:val="00500DB1"/>
    <w:rsid w:val="00503625"/>
    <w:rsid w:val="005037DE"/>
    <w:rsid w:val="00504092"/>
    <w:rsid w:val="00504F67"/>
    <w:rsid w:val="00505035"/>
    <w:rsid w:val="00505281"/>
    <w:rsid w:val="00506D83"/>
    <w:rsid w:val="00507473"/>
    <w:rsid w:val="005075D2"/>
    <w:rsid w:val="00510037"/>
    <w:rsid w:val="00510AA6"/>
    <w:rsid w:val="00510AC5"/>
    <w:rsid w:val="0051152B"/>
    <w:rsid w:val="00512750"/>
    <w:rsid w:val="0051277B"/>
    <w:rsid w:val="00513731"/>
    <w:rsid w:val="005144CA"/>
    <w:rsid w:val="005151B0"/>
    <w:rsid w:val="00515718"/>
    <w:rsid w:val="0051652B"/>
    <w:rsid w:val="00516909"/>
    <w:rsid w:val="00517195"/>
    <w:rsid w:val="00517816"/>
    <w:rsid w:val="00517B2F"/>
    <w:rsid w:val="00520451"/>
    <w:rsid w:val="005204BF"/>
    <w:rsid w:val="00520B88"/>
    <w:rsid w:val="0052229A"/>
    <w:rsid w:val="00522C00"/>
    <w:rsid w:val="00522EE0"/>
    <w:rsid w:val="00524024"/>
    <w:rsid w:val="005257AB"/>
    <w:rsid w:val="00525C7B"/>
    <w:rsid w:val="00525CBD"/>
    <w:rsid w:val="005260CA"/>
    <w:rsid w:val="005262A9"/>
    <w:rsid w:val="00526DD7"/>
    <w:rsid w:val="00527D9D"/>
    <w:rsid w:val="0053119A"/>
    <w:rsid w:val="0053172A"/>
    <w:rsid w:val="00531B08"/>
    <w:rsid w:val="00531CFB"/>
    <w:rsid w:val="00531E41"/>
    <w:rsid w:val="005326A7"/>
    <w:rsid w:val="00533FBE"/>
    <w:rsid w:val="00534A9C"/>
    <w:rsid w:val="0053525D"/>
    <w:rsid w:val="00536445"/>
    <w:rsid w:val="00537EC5"/>
    <w:rsid w:val="00540147"/>
    <w:rsid w:val="005404CC"/>
    <w:rsid w:val="005407BE"/>
    <w:rsid w:val="00540BEE"/>
    <w:rsid w:val="00542BED"/>
    <w:rsid w:val="005431B2"/>
    <w:rsid w:val="00543243"/>
    <w:rsid w:val="005439A5"/>
    <w:rsid w:val="00545876"/>
    <w:rsid w:val="00545D35"/>
    <w:rsid w:val="00546159"/>
    <w:rsid w:val="0054710D"/>
    <w:rsid w:val="0054734B"/>
    <w:rsid w:val="00552478"/>
    <w:rsid w:val="00553490"/>
    <w:rsid w:val="005537B0"/>
    <w:rsid w:val="005545C8"/>
    <w:rsid w:val="00554CDE"/>
    <w:rsid w:val="00555231"/>
    <w:rsid w:val="00555CEE"/>
    <w:rsid w:val="0055672C"/>
    <w:rsid w:val="005567BC"/>
    <w:rsid w:val="00556FC3"/>
    <w:rsid w:val="005616D7"/>
    <w:rsid w:val="00561F05"/>
    <w:rsid w:val="00562A19"/>
    <w:rsid w:val="005648A4"/>
    <w:rsid w:val="00564ABD"/>
    <w:rsid w:val="0056563E"/>
    <w:rsid w:val="00565CF5"/>
    <w:rsid w:val="00565ECF"/>
    <w:rsid w:val="00566C54"/>
    <w:rsid w:val="005673B3"/>
    <w:rsid w:val="00567D9B"/>
    <w:rsid w:val="005714B4"/>
    <w:rsid w:val="00572401"/>
    <w:rsid w:val="00573119"/>
    <w:rsid w:val="005732D5"/>
    <w:rsid w:val="0057434D"/>
    <w:rsid w:val="005744B1"/>
    <w:rsid w:val="005748EE"/>
    <w:rsid w:val="005751AE"/>
    <w:rsid w:val="005755F7"/>
    <w:rsid w:val="0057564C"/>
    <w:rsid w:val="00575B07"/>
    <w:rsid w:val="00576437"/>
    <w:rsid w:val="005772F8"/>
    <w:rsid w:val="00577AD5"/>
    <w:rsid w:val="005801D3"/>
    <w:rsid w:val="00580BEC"/>
    <w:rsid w:val="0058356E"/>
    <w:rsid w:val="005848B2"/>
    <w:rsid w:val="00584E9D"/>
    <w:rsid w:val="005857B9"/>
    <w:rsid w:val="005859C9"/>
    <w:rsid w:val="0058653B"/>
    <w:rsid w:val="0058737A"/>
    <w:rsid w:val="00587C7A"/>
    <w:rsid w:val="00587D34"/>
    <w:rsid w:val="0059007F"/>
    <w:rsid w:val="00592A9F"/>
    <w:rsid w:val="0059305A"/>
    <w:rsid w:val="00595483"/>
    <w:rsid w:val="00595D37"/>
    <w:rsid w:val="005970DE"/>
    <w:rsid w:val="005A0981"/>
    <w:rsid w:val="005A0D90"/>
    <w:rsid w:val="005A1B0F"/>
    <w:rsid w:val="005A1E89"/>
    <w:rsid w:val="005A2F74"/>
    <w:rsid w:val="005A3F7A"/>
    <w:rsid w:val="005A4565"/>
    <w:rsid w:val="005A4870"/>
    <w:rsid w:val="005A4960"/>
    <w:rsid w:val="005A4AE1"/>
    <w:rsid w:val="005A500A"/>
    <w:rsid w:val="005A603A"/>
    <w:rsid w:val="005A6B10"/>
    <w:rsid w:val="005A77F7"/>
    <w:rsid w:val="005B011F"/>
    <w:rsid w:val="005B07FD"/>
    <w:rsid w:val="005B0B86"/>
    <w:rsid w:val="005B104F"/>
    <w:rsid w:val="005B2A4A"/>
    <w:rsid w:val="005B2DE2"/>
    <w:rsid w:val="005B2E9A"/>
    <w:rsid w:val="005B4647"/>
    <w:rsid w:val="005B4AD5"/>
    <w:rsid w:val="005B549A"/>
    <w:rsid w:val="005B5B4D"/>
    <w:rsid w:val="005B5C86"/>
    <w:rsid w:val="005B79AF"/>
    <w:rsid w:val="005B7B32"/>
    <w:rsid w:val="005C0258"/>
    <w:rsid w:val="005C0B29"/>
    <w:rsid w:val="005C35BA"/>
    <w:rsid w:val="005C479F"/>
    <w:rsid w:val="005C50E3"/>
    <w:rsid w:val="005C555B"/>
    <w:rsid w:val="005C5BFC"/>
    <w:rsid w:val="005C6DC6"/>
    <w:rsid w:val="005C7D78"/>
    <w:rsid w:val="005D00C3"/>
    <w:rsid w:val="005D0A52"/>
    <w:rsid w:val="005D1710"/>
    <w:rsid w:val="005D2043"/>
    <w:rsid w:val="005D291F"/>
    <w:rsid w:val="005D305B"/>
    <w:rsid w:val="005D3884"/>
    <w:rsid w:val="005D40FD"/>
    <w:rsid w:val="005D47CC"/>
    <w:rsid w:val="005D4AC9"/>
    <w:rsid w:val="005D50F6"/>
    <w:rsid w:val="005D5D64"/>
    <w:rsid w:val="005E0B3F"/>
    <w:rsid w:val="005E1B15"/>
    <w:rsid w:val="005E2C84"/>
    <w:rsid w:val="005E4527"/>
    <w:rsid w:val="005E48BD"/>
    <w:rsid w:val="005E599E"/>
    <w:rsid w:val="005E62FD"/>
    <w:rsid w:val="005E6B35"/>
    <w:rsid w:val="005E75BA"/>
    <w:rsid w:val="005F0B56"/>
    <w:rsid w:val="005F0C16"/>
    <w:rsid w:val="005F0EF4"/>
    <w:rsid w:val="005F124B"/>
    <w:rsid w:val="005F1AAC"/>
    <w:rsid w:val="005F3571"/>
    <w:rsid w:val="005F5076"/>
    <w:rsid w:val="005F552A"/>
    <w:rsid w:val="005F5696"/>
    <w:rsid w:val="005F70C7"/>
    <w:rsid w:val="005F7176"/>
    <w:rsid w:val="005F7C31"/>
    <w:rsid w:val="00601834"/>
    <w:rsid w:val="00601B16"/>
    <w:rsid w:val="00602211"/>
    <w:rsid w:val="00602551"/>
    <w:rsid w:val="00602DFF"/>
    <w:rsid w:val="0060303E"/>
    <w:rsid w:val="00604AE9"/>
    <w:rsid w:val="00604F91"/>
    <w:rsid w:val="0060522D"/>
    <w:rsid w:val="00605EC4"/>
    <w:rsid w:val="00606435"/>
    <w:rsid w:val="00610392"/>
    <w:rsid w:val="00610A17"/>
    <w:rsid w:val="0061184E"/>
    <w:rsid w:val="00612251"/>
    <w:rsid w:val="00612A91"/>
    <w:rsid w:val="00614F22"/>
    <w:rsid w:val="00615395"/>
    <w:rsid w:val="00615884"/>
    <w:rsid w:val="00615CCD"/>
    <w:rsid w:val="0061729E"/>
    <w:rsid w:val="006179D5"/>
    <w:rsid w:val="00621654"/>
    <w:rsid w:val="00622BAF"/>
    <w:rsid w:val="00625354"/>
    <w:rsid w:val="0062571C"/>
    <w:rsid w:val="00625CA2"/>
    <w:rsid w:val="006260CE"/>
    <w:rsid w:val="00626B96"/>
    <w:rsid w:val="00627A58"/>
    <w:rsid w:val="00627E2A"/>
    <w:rsid w:val="006301E6"/>
    <w:rsid w:val="0063037F"/>
    <w:rsid w:val="00630542"/>
    <w:rsid w:val="00631B2A"/>
    <w:rsid w:val="00631F7B"/>
    <w:rsid w:val="00632D8F"/>
    <w:rsid w:val="006330B7"/>
    <w:rsid w:val="00633280"/>
    <w:rsid w:val="006332B3"/>
    <w:rsid w:val="006334DA"/>
    <w:rsid w:val="00633901"/>
    <w:rsid w:val="00635B42"/>
    <w:rsid w:val="00635F68"/>
    <w:rsid w:val="00637CA3"/>
    <w:rsid w:val="00640FF5"/>
    <w:rsid w:val="00641BD9"/>
    <w:rsid w:val="00642805"/>
    <w:rsid w:val="00642AFC"/>
    <w:rsid w:val="00643953"/>
    <w:rsid w:val="00643BB1"/>
    <w:rsid w:val="00643CF7"/>
    <w:rsid w:val="00643FC8"/>
    <w:rsid w:val="00644021"/>
    <w:rsid w:val="00644080"/>
    <w:rsid w:val="00644A8C"/>
    <w:rsid w:val="0064685A"/>
    <w:rsid w:val="006470C1"/>
    <w:rsid w:val="006475CD"/>
    <w:rsid w:val="00647807"/>
    <w:rsid w:val="006500C1"/>
    <w:rsid w:val="0065086C"/>
    <w:rsid w:val="00650E10"/>
    <w:rsid w:val="00651B6C"/>
    <w:rsid w:val="00653C30"/>
    <w:rsid w:val="00654ABF"/>
    <w:rsid w:val="00654D45"/>
    <w:rsid w:val="00655D23"/>
    <w:rsid w:val="00655D42"/>
    <w:rsid w:val="00655DE4"/>
    <w:rsid w:val="00655DFE"/>
    <w:rsid w:val="00656742"/>
    <w:rsid w:val="006575D2"/>
    <w:rsid w:val="00660D81"/>
    <w:rsid w:val="00660F60"/>
    <w:rsid w:val="00662195"/>
    <w:rsid w:val="006632CC"/>
    <w:rsid w:val="006646D6"/>
    <w:rsid w:val="00665307"/>
    <w:rsid w:val="00665C11"/>
    <w:rsid w:val="006669DB"/>
    <w:rsid w:val="00667811"/>
    <w:rsid w:val="00667D57"/>
    <w:rsid w:val="0067160B"/>
    <w:rsid w:val="006718BE"/>
    <w:rsid w:val="00671FD7"/>
    <w:rsid w:val="0067237B"/>
    <w:rsid w:val="00673E9E"/>
    <w:rsid w:val="00675314"/>
    <w:rsid w:val="006755D5"/>
    <w:rsid w:val="0067683C"/>
    <w:rsid w:val="00676B50"/>
    <w:rsid w:val="00680B8F"/>
    <w:rsid w:val="00680CCF"/>
    <w:rsid w:val="00681AD1"/>
    <w:rsid w:val="00683C9D"/>
    <w:rsid w:val="00683D76"/>
    <w:rsid w:val="00684E1B"/>
    <w:rsid w:val="006852AA"/>
    <w:rsid w:val="00685632"/>
    <w:rsid w:val="0068595E"/>
    <w:rsid w:val="006865F6"/>
    <w:rsid w:val="006868D6"/>
    <w:rsid w:val="00686F53"/>
    <w:rsid w:val="0069026B"/>
    <w:rsid w:val="00691739"/>
    <w:rsid w:val="00691B10"/>
    <w:rsid w:val="00692885"/>
    <w:rsid w:val="00692AFE"/>
    <w:rsid w:val="0069338F"/>
    <w:rsid w:val="006933DF"/>
    <w:rsid w:val="00693CA8"/>
    <w:rsid w:val="00694EAD"/>
    <w:rsid w:val="00695D07"/>
    <w:rsid w:val="00696E3C"/>
    <w:rsid w:val="006A0179"/>
    <w:rsid w:val="006A17BE"/>
    <w:rsid w:val="006A26ED"/>
    <w:rsid w:val="006A2C53"/>
    <w:rsid w:val="006A445F"/>
    <w:rsid w:val="006A44FA"/>
    <w:rsid w:val="006A45C1"/>
    <w:rsid w:val="006A4D22"/>
    <w:rsid w:val="006B01F3"/>
    <w:rsid w:val="006B0247"/>
    <w:rsid w:val="006B1905"/>
    <w:rsid w:val="006B1BED"/>
    <w:rsid w:val="006B1F07"/>
    <w:rsid w:val="006B20E6"/>
    <w:rsid w:val="006B26C2"/>
    <w:rsid w:val="006B2A34"/>
    <w:rsid w:val="006B397E"/>
    <w:rsid w:val="006B53F9"/>
    <w:rsid w:val="006B540E"/>
    <w:rsid w:val="006B5CD0"/>
    <w:rsid w:val="006B5DFF"/>
    <w:rsid w:val="006B651B"/>
    <w:rsid w:val="006B6B68"/>
    <w:rsid w:val="006B726F"/>
    <w:rsid w:val="006B72E5"/>
    <w:rsid w:val="006B7F9D"/>
    <w:rsid w:val="006C1149"/>
    <w:rsid w:val="006C1501"/>
    <w:rsid w:val="006C16F7"/>
    <w:rsid w:val="006C1D50"/>
    <w:rsid w:val="006C290E"/>
    <w:rsid w:val="006C2991"/>
    <w:rsid w:val="006C30E7"/>
    <w:rsid w:val="006C3A82"/>
    <w:rsid w:val="006C42A1"/>
    <w:rsid w:val="006C4B9F"/>
    <w:rsid w:val="006C4EF1"/>
    <w:rsid w:val="006C601E"/>
    <w:rsid w:val="006C7CB6"/>
    <w:rsid w:val="006C7F3B"/>
    <w:rsid w:val="006D0B7F"/>
    <w:rsid w:val="006D3EBA"/>
    <w:rsid w:val="006D439D"/>
    <w:rsid w:val="006D5036"/>
    <w:rsid w:val="006D5C06"/>
    <w:rsid w:val="006D5D25"/>
    <w:rsid w:val="006D5FC2"/>
    <w:rsid w:val="006D62CA"/>
    <w:rsid w:val="006D6354"/>
    <w:rsid w:val="006E05C9"/>
    <w:rsid w:val="006E0959"/>
    <w:rsid w:val="006E25F3"/>
    <w:rsid w:val="006E27CE"/>
    <w:rsid w:val="006E4976"/>
    <w:rsid w:val="006E773E"/>
    <w:rsid w:val="006E7DB7"/>
    <w:rsid w:val="006F0096"/>
    <w:rsid w:val="006F0C90"/>
    <w:rsid w:val="006F1263"/>
    <w:rsid w:val="006F128C"/>
    <w:rsid w:val="006F51C4"/>
    <w:rsid w:val="006F5446"/>
    <w:rsid w:val="006F5A94"/>
    <w:rsid w:val="006F6145"/>
    <w:rsid w:val="006F63E4"/>
    <w:rsid w:val="006F6AF0"/>
    <w:rsid w:val="00700F36"/>
    <w:rsid w:val="00700F3E"/>
    <w:rsid w:val="00701556"/>
    <w:rsid w:val="00701741"/>
    <w:rsid w:val="0070292C"/>
    <w:rsid w:val="00702C02"/>
    <w:rsid w:val="0070311E"/>
    <w:rsid w:val="0070357F"/>
    <w:rsid w:val="00703BA0"/>
    <w:rsid w:val="00704A1D"/>
    <w:rsid w:val="00706A93"/>
    <w:rsid w:val="0070715A"/>
    <w:rsid w:val="007074EE"/>
    <w:rsid w:val="00707B49"/>
    <w:rsid w:val="00707BF6"/>
    <w:rsid w:val="007101AF"/>
    <w:rsid w:val="007108B3"/>
    <w:rsid w:val="007133A3"/>
    <w:rsid w:val="00713C18"/>
    <w:rsid w:val="00714867"/>
    <w:rsid w:val="00715A4D"/>
    <w:rsid w:val="00716F4D"/>
    <w:rsid w:val="00717DF6"/>
    <w:rsid w:val="007207CB"/>
    <w:rsid w:val="00720969"/>
    <w:rsid w:val="00721158"/>
    <w:rsid w:val="00723271"/>
    <w:rsid w:val="00723F18"/>
    <w:rsid w:val="00724592"/>
    <w:rsid w:val="0072459B"/>
    <w:rsid w:val="00724915"/>
    <w:rsid w:val="007251BA"/>
    <w:rsid w:val="00726599"/>
    <w:rsid w:val="00727206"/>
    <w:rsid w:val="00730BAE"/>
    <w:rsid w:val="00731048"/>
    <w:rsid w:val="007319E1"/>
    <w:rsid w:val="0073300C"/>
    <w:rsid w:val="0073408E"/>
    <w:rsid w:val="007342C4"/>
    <w:rsid w:val="0073586D"/>
    <w:rsid w:val="00735C55"/>
    <w:rsid w:val="0073639C"/>
    <w:rsid w:val="0073783A"/>
    <w:rsid w:val="00740A69"/>
    <w:rsid w:val="00741776"/>
    <w:rsid w:val="007422C0"/>
    <w:rsid w:val="00743AA4"/>
    <w:rsid w:val="00744389"/>
    <w:rsid w:val="00744391"/>
    <w:rsid w:val="0074482B"/>
    <w:rsid w:val="007462DA"/>
    <w:rsid w:val="007466B3"/>
    <w:rsid w:val="007505F6"/>
    <w:rsid w:val="0075283F"/>
    <w:rsid w:val="00752B1A"/>
    <w:rsid w:val="00760430"/>
    <w:rsid w:val="007611B1"/>
    <w:rsid w:val="00761606"/>
    <w:rsid w:val="00761E91"/>
    <w:rsid w:val="00762A92"/>
    <w:rsid w:val="00764871"/>
    <w:rsid w:val="0076698E"/>
    <w:rsid w:val="00766D85"/>
    <w:rsid w:val="007676D0"/>
    <w:rsid w:val="00767C19"/>
    <w:rsid w:val="00770102"/>
    <w:rsid w:val="0077131C"/>
    <w:rsid w:val="007735A6"/>
    <w:rsid w:val="007736D5"/>
    <w:rsid w:val="00774195"/>
    <w:rsid w:val="00774758"/>
    <w:rsid w:val="00775B67"/>
    <w:rsid w:val="00777628"/>
    <w:rsid w:val="00777837"/>
    <w:rsid w:val="00780F9E"/>
    <w:rsid w:val="00781F9D"/>
    <w:rsid w:val="0078313F"/>
    <w:rsid w:val="007833B5"/>
    <w:rsid w:val="00783EBE"/>
    <w:rsid w:val="00784B24"/>
    <w:rsid w:val="00784B3C"/>
    <w:rsid w:val="0078602D"/>
    <w:rsid w:val="007871E7"/>
    <w:rsid w:val="007871F5"/>
    <w:rsid w:val="00787636"/>
    <w:rsid w:val="00787892"/>
    <w:rsid w:val="0079034E"/>
    <w:rsid w:val="007905B8"/>
    <w:rsid w:val="00792021"/>
    <w:rsid w:val="00792B67"/>
    <w:rsid w:val="00792BA0"/>
    <w:rsid w:val="00795797"/>
    <w:rsid w:val="007978E1"/>
    <w:rsid w:val="007A0C35"/>
    <w:rsid w:val="007A1CDB"/>
    <w:rsid w:val="007A3979"/>
    <w:rsid w:val="007A410C"/>
    <w:rsid w:val="007A5650"/>
    <w:rsid w:val="007A7585"/>
    <w:rsid w:val="007A7841"/>
    <w:rsid w:val="007B015C"/>
    <w:rsid w:val="007B02CB"/>
    <w:rsid w:val="007B08CF"/>
    <w:rsid w:val="007B1581"/>
    <w:rsid w:val="007B289D"/>
    <w:rsid w:val="007B2B0D"/>
    <w:rsid w:val="007B4A63"/>
    <w:rsid w:val="007B4B92"/>
    <w:rsid w:val="007B4CA7"/>
    <w:rsid w:val="007B52C4"/>
    <w:rsid w:val="007B550A"/>
    <w:rsid w:val="007B5DD5"/>
    <w:rsid w:val="007B7058"/>
    <w:rsid w:val="007B7A8D"/>
    <w:rsid w:val="007C0910"/>
    <w:rsid w:val="007C117D"/>
    <w:rsid w:val="007C1621"/>
    <w:rsid w:val="007C32AC"/>
    <w:rsid w:val="007C3EEF"/>
    <w:rsid w:val="007C4100"/>
    <w:rsid w:val="007C5585"/>
    <w:rsid w:val="007C58A8"/>
    <w:rsid w:val="007C5F0D"/>
    <w:rsid w:val="007C65B8"/>
    <w:rsid w:val="007C66D5"/>
    <w:rsid w:val="007D0A2E"/>
    <w:rsid w:val="007D13C2"/>
    <w:rsid w:val="007D189A"/>
    <w:rsid w:val="007D21BC"/>
    <w:rsid w:val="007D3580"/>
    <w:rsid w:val="007D3664"/>
    <w:rsid w:val="007D3FCD"/>
    <w:rsid w:val="007D4339"/>
    <w:rsid w:val="007D4F3A"/>
    <w:rsid w:val="007D50DB"/>
    <w:rsid w:val="007D66A2"/>
    <w:rsid w:val="007D6EE6"/>
    <w:rsid w:val="007D7730"/>
    <w:rsid w:val="007D7D2D"/>
    <w:rsid w:val="007E02BA"/>
    <w:rsid w:val="007E05D6"/>
    <w:rsid w:val="007E0F9B"/>
    <w:rsid w:val="007E1829"/>
    <w:rsid w:val="007E2436"/>
    <w:rsid w:val="007E24BC"/>
    <w:rsid w:val="007E27B5"/>
    <w:rsid w:val="007E2E1C"/>
    <w:rsid w:val="007E2FB0"/>
    <w:rsid w:val="007E3096"/>
    <w:rsid w:val="007E376F"/>
    <w:rsid w:val="007E4EAF"/>
    <w:rsid w:val="007E4EFF"/>
    <w:rsid w:val="007E50A4"/>
    <w:rsid w:val="007E5C69"/>
    <w:rsid w:val="007E70C8"/>
    <w:rsid w:val="007E70D1"/>
    <w:rsid w:val="007E7395"/>
    <w:rsid w:val="007F0310"/>
    <w:rsid w:val="007F1A9C"/>
    <w:rsid w:val="007F4038"/>
    <w:rsid w:val="007F4355"/>
    <w:rsid w:val="007F43FC"/>
    <w:rsid w:val="007F605E"/>
    <w:rsid w:val="00800EE1"/>
    <w:rsid w:val="00802A35"/>
    <w:rsid w:val="00802DE6"/>
    <w:rsid w:val="00802F97"/>
    <w:rsid w:val="00804D32"/>
    <w:rsid w:val="00806B33"/>
    <w:rsid w:val="00806B42"/>
    <w:rsid w:val="00807BB5"/>
    <w:rsid w:val="0081121B"/>
    <w:rsid w:val="008113AC"/>
    <w:rsid w:val="00811543"/>
    <w:rsid w:val="00811C79"/>
    <w:rsid w:val="00811E94"/>
    <w:rsid w:val="00812409"/>
    <w:rsid w:val="00812522"/>
    <w:rsid w:val="00813936"/>
    <w:rsid w:val="008145E8"/>
    <w:rsid w:val="00814709"/>
    <w:rsid w:val="0081491B"/>
    <w:rsid w:val="0081515A"/>
    <w:rsid w:val="0081542D"/>
    <w:rsid w:val="00815C5B"/>
    <w:rsid w:val="00816BEB"/>
    <w:rsid w:val="00817795"/>
    <w:rsid w:val="00817C14"/>
    <w:rsid w:val="00820F56"/>
    <w:rsid w:val="00821364"/>
    <w:rsid w:val="00821E5E"/>
    <w:rsid w:val="00822DFB"/>
    <w:rsid w:val="008230ED"/>
    <w:rsid w:val="0082345B"/>
    <w:rsid w:val="008235C5"/>
    <w:rsid w:val="00824769"/>
    <w:rsid w:val="00824D75"/>
    <w:rsid w:val="008257CF"/>
    <w:rsid w:val="00825883"/>
    <w:rsid w:val="00826F39"/>
    <w:rsid w:val="0082734B"/>
    <w:rsid w:val="00830268"/>
    <w:rsid w:val="00830ABE"/>
    <w:rsid w:val="008311DD"/>
    <w:rsid w:val="00831C3E"/>
    <w:rsid w:val="00833024"/>
    <w:rsid w:val="00833288"/>
    <w:rsid w:val="0083334F"/>
    <w:rsid w:val="00833D0A"/>
    <w:rsid w:val="00834709"/>
    <w:rsid w:val="008347FF"/>
    <w:rsid w:val="00834AF8"/>
    <w:rsid w:val="00835157"/>
    <w:rsid w:val="00835DEB"/>
    <w:rsid w:val="008361E3"/>
    <w:rsid w:val="00836368"/>
    <w:rsid w:val="00840874"/>
    <w:rsid w:val="00841DA8"/>
    <w:rsid w:val="00842889"/>
    <w:rsid w:val="00842CE0"/>
    <w:rsid w:val="00843727"/>
    <w:rsid w:val="00844213"/>
    <w:rsid w:val="00845A4A"/>
    <w:rsid w:val="00845F4C"/>
    <w:rsid w:val="008464C4"/>
    <w:rsid w:val="0085137B"/>
    <w:rsid w:val="00852C0A"/>
    <w:rsid w:val="00852D84"/>
    <w:rsid w:val="00854941"/>
    <w:rsid w:val="00854F73"/>
    <w:rsid w:val="0085539D"/>
    <w:rsid w:val="008565A1"/>
    <w:rsid w:val="0086108F"/>
    <w:rsid w:val="00861195"/>
    <w:rsid w:val="00863081"/>
    <w:rsid w:val="00863BF0"/>
    <w:rsid w:val="008653A5"/>
    <w:rsid w:val="00866CA2"/>
    <w:rsid w:val="00866E7E"/>
    <w:rsid w:val="008705CA"/>
    <w:rsid w:val="00871134"/>
    <w:rsid w:val="00871189"/>
    <w:rsid w:val="008715C2"/>
    <w:rsid w:val="0087169A"/>
    <w:rsid w:val="0087181F"/>
    <w:rsid w:val="008722BE"/>
    <w:rsid w:val="00873016"/>
    <w:rsid w:val="008735F0"/>
    <w:rsid w:val="00873A73"/>
    <w:rsid w:val="00873CEA"/>
    <w:rsid w:val="008755E0"/>
    <w:rsid w:val="00875683"/>
    <w:rsid w:val="008766B1"/>
    <w:rsid w:val="00876D6F"/>
    <w:rsid w:val="00877757"/>
    <w:rsid w:val="008777C2"/>
    <w:rsid w:val="008777D8"/>
    <w:rsid w:val="00877891"/>
    <w:rsid w:val="00877D36"/>
    <w:rsid w:val="00880F27"/>
    <w:rsid w:val="008828C2"/>
    <w:rsid w:val="0088463D"/>
    <w:rsid w:val="00886298"/>
    <w:rsid w:val="00887A61"/>
    <w:rsid w:val="008906CA"/>
    <w:rsid w:val="00890CC8"/>
    <w:rsid w:val="00890E3F"/>
    <w:rsid w:val="00892D6C"/>
    <w:rsid w:val="0089504D"/>
    <w:rsid w:val="00896FAE"/>
    <w:rsid w:val="00897A71"/>
    <w:rsid w:val="00897FB8"/>
    <w:rsid w:val="008A1D92"/>
    <w:rsid w:val="008A2A33"/>
    <w:rsid w:val="008A4AEF"/>
    <w:rsid w:val="008A527F"/>
    <w:rsid w:val="008A5916"/>
    <w:rsid w:val="008A5CFB"/>
    <w:rsid w:val="008A5DDB"/>
    <w:rsid w:val="008A70A3"/>
    <w:rsid w:val="008A7356"/>
    <w:rsid w:val="008B3413"/>
    <w:rsid w:val="008B3CD7"/>
    <w:rsid w:val="008B3DD8"/>
    <w:rsid w:val="008B4075"/>
    <w:rsid w:val="008B46E7"/>
    <w:rsid w:val="008B56BA"/>
    <w:rsid w:val="008B57B4"/>
    <w:rsid w:val="008B58A6"/>
    <w:rsid w:val="008B5C1F"/>
    <w:rsid w:val="008B620B"/>
    <w:rsid w:val="008B66E2"/>
    <w:rsid w:val="008C107E"/>
    <w:rsid w:val="008C1122"/>
    <w:rsid w:val="008C14F4"/>
    <w:rsid w:val="008C204D"/>
    <w:rsid w:val="008C2849"/>
    <w:rsid w:val="008C29FC"/>
    <w:rsid w:val="008C2ACD"/>
    <w:rsid w:val="008C2CF8"/>
    <w:rsid w:val="008C2F4F"/>
    <w:rsid w:val="008C47D7"/>
    <w:rsid w:val="008C4F82"/>
    <w:rsid w:val="008C5907"/>
    <w:rsid w:val="008C70FF"/>
    <w:rsid w:val="008C7C4A"/>
    <w:rsid w:val="008D1632"/>
    <w:rsid w:val="008D23E1"/>
    <w:rsid w:val="008D37DC"/>
    <w:rsid w:val="008D4115"/>
    <w:rsid w:val="008D48E0"/>
    <w:rsid w:val="008D50E2"/>
    <w:rsid w:val="008D5118"/>
    <w:rsid w:val="008D596D"/>
    <w:rsid w:val="008D648C"/>
    <w:rsid w:val="008D6A07"/>
    <w:rsid w:val="008D7519"/>
    <w:rsid w:val="008D7F61"/>
    <w:rsid w:val="008E1916"/>
    <w:rsid w:val="008E20AF"/>
    <w:rsid w:val="008E2AD3"/>
    <w:rsid w:val="008E395B"/>
    <w:rsid w:val="008E4388"/>
    <w:rsid w:val="008E4F86"/>
    <w:rsid w:val="008E5ED4"/>
    <w:rsid w:val="008E6B21"/>
    <w:rsid w:val="008E6D5F"/>
    <w:rsid w:val="008F0377"/>
    <w:rsid w:val="008F156F"/>
    <w:rsid w:val="008F2583"/>
    <w:rsid w:val="008F2ABA"/>
    <w:rsid w:val="008F7D4B"/>
    <w:rsid w:val="00902534"/>
    <w:rsid w:val="00902772"/>
    <w:rsid w:val="009041B3"/>
    <w:rsid w:val="00904784"/>
    <w:rsid w:val="0090562D"/>
    <w:rsid w:val="00906D14"/>
    <w:rsid w:val="00906FA4"/>
    <w:rsid w:val="009074E9"/>
    <w:rsid w:val="009107EC"/>
    <w:rsid w:val="009113FA"/>
    <w:rsid w:val="00911601"/>
    <w:rsid w:val="00912B02"/>
    <w:rsid w:val="00913B77"/>
    <w:rsid w:val="00914179"/>
    <w:rsid w:val="009143DF"/>
    <w:rsid w:val="00916956"/>
    <w:rsid w:val="00916F57"/>
    <w:rsid w:val="00920A0A"/>
    <w:rsid w:val="00920B43"/>
    <w:rsid w:val="00920C6D"/>
    <w:rsid w:val="00920F2C"/>
    <w:rsid w:val="009215AF"/>
    <w:rsid w:val="00921EAB"/>
    <w:rsid w:val="00921FB8"/>
    <w:rsid w:val="00922067"/>
    <w:rsid w:val="0092226E"/>
    <w:rsid w:val="00922D31"/>
    <w:rsid w:val="00923560"/>
    <w:rsid w:val="009236C6"/>
    <w:rsid w:val="00924371"/>
    <w:rsid w:val="009244F0"/>
    <w:rsid w:val="0092479D"/>
    <w:rsid w:val="00925561"/>
    <w:rsid w:val="0092625C"/>
    <w:rsid w:val="00926F78"/>
    <w:rsid w:val="009307F2"/>
    <w:rsid w:val="00930EFB"/>
    <w:rsid w:val="0093205F"/>
    <w:rsid w:val="00932B0B"/>
    <w:rsid w:val="0093447D"/>
    <w:rsid w:val="009363B4"/>
    <w:rsid w:val="00936626"/>
    <w:rsid w:val="009378B7"/>
    <w:rsid w:val="00940112"/>
    <w:rsid w:val="00941263"/>
    <w:rsid w:val="00941A18"/>
    <w:rsid w:val="0094376D"/>
    <w:rsid w:val="00945DEB"/>
    <w:rsid w:val="009470B3"/>
    <w:rsid w:val="0094711A"/>
    <w:rsid w:val="009478D8"/>
    <w:rsid w:val="00951BAC"/>
    <w:rsid w:val="0095238A"/>
    <w:rsid w:val="00952F3D"/>
    <w:rsid w:val="00953A10"/>
    <w:rsid w:val="009554BD"/>
    <w:rsid w:val="0095767D"/>
    <w:rsid w:val="00957FB4"/>
    <w:rsid w:val="00960294"/>
    <w:rsid w:val="0096036E"/>
    <w:rsid w:val="00960BFE"/>
    <w:rsid w:val="00961113"/>
    <w:rsid w:val="00961CA6"/>
    <w:rsid w:val="00962128"/>
    <w:rsid w:val="009622DB"/>
    <w:rsid w:val="009629AB"/>
    <w:rsid w:val="0096317B"/>
    <w:rsid w:val="009631CF"/>
    <w:rsid w:val="009638AA"/>
    <w:rsid w:val="0096434D"/>
    <w:rsid w:val="00964929"/>
    <w:rsid w:val="009660AC"/>
    <w:rsid w:val="009662D0"/>
    <w:rsid w:val="0097012F"/>
    <w:rsid w:val="00970344"/>
    <w:rsid w:val="009707AB"/>
    <w:rsid w:val="009709DB"/>
    <w:rsid w:val="00971038"/>
    <w:rsid w:val="00971C2B"/>
    <w:rsid w:val="00972A2F"/>
    <w:rsid w:val="00972CFA"/>
    <w:rsid w:val="00974318"/>
    <w:rsid w:val="009745CA"/>
    <w:rsid w:val="00974C81"/>
    <w:rsid w:val="00974FF3"/>
    <w:rsid w:val="00975408"/>
    <w:rsid w:val="009757A6"/>
    <w:rsid w:val="00975D8C"/>
    <w:rsid w:val="009770AE"/>
    <w:rsid w:val="00977612"/>
    <w:rsid w:val="00980F88"/>
    <w:rsid w:val="009810E9"/>
    <w:rsid w:val="0098247E"/>
    <w:rsid w:val="00982B8B"/>
    <w:rsid w:val="00982F6D"/>
    <w:rsid w:val="00983720"/>
    <w:rsid w:val="00984AC4"/>
    <w:rsid w:val="00984C35"/>
    <w:rsid w:val="009868CE"/>
    <w:rsid w:val="0098691C"/>
    <w:rsid w:val="00990567"/>
    <w:rsid w:val="00990757"/>
    <w:rsid w:val="009907FB"/>
    <w:rsid w:val="00990873"/>
    <w:rsid w:val="00990A3B"/>
    <w:rsid w:val="00993415"/>
    <w:rsid w:val="009938D5"/>
    <w:rsid w:val="0099649A"/>
    <w:rsid w:val="009A15B3"/>
    <w:rsid w:val="009A1721"/>
    <w:rsid w:val="009A25C1"/>
    <w:rsid w:val="009A32FA"/>
    <w:rsid w:val="009A365A"/>
    <w:rsid w:val="009A3F8E"/>
    <w:rsid w:val="009A41BC"/>
    <w:rsid w:val="009A4A53"/>
    <w:rsid w:val="009A4C3F"/>
    <w:rsid w:val="009A500A"/>
    <w:rsid w:val="009A56DB"/>
    <w:rsid w:val="009A5706"/>
    <w:rsid w:val="009A577D"/>
    <w:rsid w:val="009A588B"/>
    <w:rsid w:val="009A5EBC"/>
    <w:rsid w:val="009A6C40"/>
    <w:rsid w:val="009A7A62"/>
    <w:rsid w:val="009A7D4F"/>
    <w:rsid w:val="009B00BA"/>
    <w:rsid w:val="009B16FF"/>
    <w:rsid w:val="009B17C5"/>
    <w:rsid w:val="009B1DA4"/>
    <w:rsid w:val="009B1E22"/>
    <w:rsid w:val="009B233F"/>
    <w:rsid w:val="009B31B9"/>
    <w:rsid w:val="009B35A6"/>
    <w:rsid w:val="009B38F8"/>
    <w:rsid w:val="009B390F"/>
    <w:rsid w:val="009B3A92"/>
    <w:rsid w:val="009B3FAD"/>
    <w:rsid w:val="009B4CB7"/>
    <w:rsid w:val="009B4E5B"/>
    <w:rsid w:val="009B63FD"/>
    <w:rsid w:val="009B6911"/>
    <w:rsid w:val="009B7BCB"/>
    <w:rsid w:val="009C08AB"/>
    <w:rsid w:val="009C0D17"/>
    <w:rsid w:val="009C2C23"/>
    <w:rsid w:val="009C2FCB"/>
    <w:rsid w:val="009C3980"/>
    <w:rsid w:val="009C4464"/>
    <w:rsid w:val="009C49EE"/>
    <w:rsid w:val="009C6A42"/>
    <w:rsid w:val="009C7954"/>
    <w:rsid w:val="009C7F0D"/>
    <w:rsid w:val="009D0AE6"/>
    <w:rsid w:val="009D12E5"/>
    <w:rsid w:val="009D1DC5"/>
    <w:rsid w:val="009D21B3"/>
    <w:rsid w:val="009D26DA"/>
    <w:rsid w:val="009D312E"/>
    <w:rsid w:val="009D3AC3"/>
    <w:rsid w:val="009D3E2A"/>
    <w:rsid w:val="009D3EEE"/>
    <w:rsid w:val="009D440F"/>
    <w:rsid w:val="009D5459"/>
    <w:rsid w:val="009D5766"/>
    <w:rsid w:val="009D58BA"/>
    <w:rsid w:val="009D5C92"/>
    <w:rsid w:val="009D6F2D"/>
    <w:rsid w:val="009D75C5"/>
    <w:rsid w:val="009E0161"/>
    <w:rsid w:val="009E0514"/>
    <w:rsid w:val="009E05CF"/>
    <w:rsid w:val="009E0C03"/>
    <w:rsid w:val="009E2144"/>
    <w:rsid w:val="009E3839"/>
    <w:rsid w:val="009E4945"/>
    <w:rsid w:val="009E49D8"/>
    <w:rsid w:val="009E4E67"/>
    <w:rsid w:val="009E5F00"/>
    <w:rsid w:val="009E73EE"/>
    <w:rsid w:val="009E7D3F"/>
    <w:rsid w:val="009F0325"/>
    <w:rsid w:val="009F0BE2"/>
    <w:rsid w:val="009F10DA"/>
    <w:rsid w:val="009F1122"/>
    <w:rsid w:val="009F1230"/>
    <w:rsid w:val="009F143C"/>
    <w:rsid w:val="009F1896"/>
    <w:rsid w:val="009F199E"/>
    <w:rsid w:val="009F1CC7"/>
    <w:rsid w:val="009F3252"/>
    <w:rsid w:val="009F3583"/>
    <w:rsid w:val="009F398C"/>
    <w:rsid w:val="009F3C5C"/>
    <w:rsid w:val="009F41E3"/>
    <w:rsid w:val="009F456C"/>
    <w:rsid w:val="009F5007"/>
    <w:rsid w:val="009F65A6"/>
    <w:rsid w:val="009F6680"/>
    <w:rsid w:val="009F7A57"/>
    <w:rsid w:val="009F7BA9"/>
    <w:rsid w:val="009F7CEE"/>
    <w:rsid w:val="00A00414"/>
    <w:rsid w:val="00A00718"/>
    <w:rsid w:val="00A008DC"/>
    <w:rsid w:val="00A00F7F"/>
    <w:rsid w:val="00A019EE"/>
    <w:rsid w:val="00A0236F"/>
    <w:rsid w:val="00A02497"/>
    <w:rsid w:val="00A02A6C"/>
    <w:rsid w:val="00A02E50"/>
    <w:rsid w:val="00A0422D"/>
    <w:rsid w:val="00A04527"/>
    <w:rsid w:val="00A0478F"/>
    <w:rsid w:val="00A05318"/>
    <w:rsid w:val="00A05502"/>
    <w:rsid w:val="00A05721"/>
    <w:rsid w:val="00A05931"/>
    <w:rsid w:val="00A063B9"/>
    <w:rsid w:val="00A074C9"/>
    <w:rsid w:val="00A07853"/>
    <w:rsid w:val="00A100D4"/>
    <w:rsid w:val="00A1294D"/>
    <w:rsid w:val="00A1346D"/>
    <w:rsid w:val="00A13C26"/>
    <w:rsid w:val="00A13E38"/>
    <w:rsid w:val="00A140A5"/>
    <w:rsid w:val="00A1428F"/>
    <w:rsid w:val="00A149BB"/>
    <w:rsid w:val="00A149F2"/>
    <w:rsid w:val="00A14D0B"/>
    <w:rsid w:val="00A1501A"/>
    <w:rsid w:val="00A15F51"/>
    <w:rsid w:val="00A167A5"/>
    <w:rsid w:val="00A16B76"/>
    <w:rsid w:val="00A1701D"/>
    <w:rsid w:val="00A17A08"/>
    <w:rsid w:val="00A20427"/>
    <w:rsid w:val="00A20690"/>
    <w:rsid w:val="00A20EE1"/>
    <w:rsid w:val="00A216EB"/>
    <w:rsid w:val="00A21C7C"/>
    <w:rsid w:val="00A21E87"/>
    <w:rsid w:val="00A2282C"/>
    <w:rsid w:val="00A22BD0"/>
    <w:rsid w:val="00A2356F"/>
    <w:rsid w:val="00A23A22"/>
    <w:rsid w:val="00A23F8A"/>
    <w:rsid w:val="00A248B2"/>
    <w:rsid w:val="00A25191"/>
    <w:rsid w:val="00A25261"/>
    <w:rsid w:val="00A2557E"/>
    <w:rsid w:val="00A259AA"/>
    <w:rsid w:val="00A2707A"/>
    <w:rsid w:val="00A27A86"/>
    <w:rsid w:val="00A30897"/>
    <w:rsid w:val="00A311E1"/>
    <w:rsid w:val="00A317DE"/>
    <w:rsid w:val="00A3327F"/>
    <w:rsid w:val="00A3361B"/>
    <w:rsid w:val="00A337AD"/>
    <w:rsid w:val="00A35629"/>
    <w:rsid w:val="00A36738"/>
    <w:rsid w:val="00A36E6C"/>
    <w:rsid w:val="00A37290"/>
    <w:rsid w:val="00A37C2A"/>
    <w:rsid w:val="00A400D9"/>
    <w:rsid w:val="00A40FBF"/>
    <w:rsid w:val="00A42376"/>
    <w:rsid w:val="00A43A5A"/>
    <w:rsid w:val="00A43ABD"/>
    <w:rsid w:val="00A4410A"/>
    <w:rsid w:val="00A44931"/>
    <w:rsid w:val="00A46A35"/>
    <w:rsid w:val="00A46BBC"/>
    <w:rsid w:val="00A46E57"/>
    <w:rsid w:val="00A46FD8"/>
    <w:rsid w:val="00A50B6F"/>
    <w:rsid w:val="00A54449"/>
    <w:rsid w:val="00A5455A"/>
    <w:rsid w:val="00A54ECE"/>
    <w:rsid w:val="00A557A7"/>
    <w:rsid w:val="00A5581C"/>
    <w:rsid w:val="00A57BC3"/>
    <w:rsid w:val="00A57FA6"/>
    <w:rsid w:val="00A6030D"/>
    <w:rsid w:val="00A60B39"/>
    <w:rsid w:val="00A617E5"/>
    <w:rsid w:val="00A62F26"/>
    <w:rsid w:val="00A63261"/>
    <w:rsid w:val="00A638FB"/>
    <w:rsid w:val="00A6455F"/>
    <w:rsid w:val="00A647C3"/>
    <w:rsid w:val="00A65331"/>
    <w:rsid w:val="00A65A82"/>
    <w:rsid w:val="00A66BD0"/>
    <w:rsid w:val="00A671B6"/>
    <w:rsid w:val="00A6783F"/>
    <w:rsid w:val="00A67E68"/>
    <w:rsid w:val="00A709FB"/>
    <w:rsid w:val="00A72021"/>
    <w:rsid w:val="00A7253D"/>
    <w:rsid w:val="00A73370"/>
    <w:rsid w:val="00A7367A"/>
    <w:rsid w:val="00A74872"/>
    <w:rsid w:val="00A75C06"/>
    <w:rsid w:val="00A75FFA"/>
    <w:rsid w:val="00A8357D"/>
    <w:rsid w:val="00A83BA0"/>
    <w:rsid w:val="00A84BFD"/>
    <w:rsid w:val="00A850D4"/>
    <w:rsid w:val="00A8619E"/>
    <w:rsid w:val="00A86ADA"/>
    <w:rsid w:val="00A86CD5"/>
    <w:rsid w:val="00A87437"/>
    <w:rsid w:val="00A87FD0"/>
    <w:rsid w:val="00A91FFC"/>
    <w:rsid w:val="00A92428"/>
    <w:rsid w:val="00A9250E"/>
    <w:rsid w:val="00A92BF5"/>
    <w:rsid w:val="00A92F39"/>
    <w:rsid w:val="00A93DA0"/>
    <w:rsid w:val="00A95181"/>
    <w:rsid w:val="00A9632D"/>
    <w:rsid w:val="00A969AB"/>
    <w:rsid w:val="00A97709"/>
    <w:rsid w:val="00AA118A"/>
    <w:rsid w:val="00AA153D"/>
    <w:rsid w:val="00AA1B8C"/>
    <w:rsid w:val="00AA21CA"/>
    <w:rsid w:val="00AA30B7"/>
    <w:rsid w:val="00AA514C"/>
    <w:rsid w:val="00AA68C9"/>
    <w:rsid w:val="00AB013D"/>
    <w:rsid w:val="00AB05AD"/>
    <w:rsid w:val="00AB1101"/>
    <w:rsid w:val="00AB2B3B"/>
    <w:rsid w:val="00AB57E1"/>
    <w:rsid w:val="00AB5C14"/>
    <w:rsid w:val="00AB60BB"/>
    <w:rsid w:val="00AB78B5"/>
    <w:rsid w:val="00AB7FFC"/>
    <w:rsid w:val="00AC039D"/>
    <w:rsid w:val="00AC0F01"/>
    <w:rsid w:val="00AC1544"/>
    <w:rsid w:val="00AC1997"/>
    <w:rsid w:val="00AC23D7"/>
    <w:rsid w:val="00AC34CE"/>
    <w:rsid w:val="00AC4D4A"/>
    <w:rsid w:val="00AC56CA"/>
    <w:rsid w:val="00AC5D25"/>
    <w:rsid w:val="00AC5E10"/>
    <w:rsid w:val="00AD0EDC"/>
    <w:rsid w:val="00AD1869"/>
    <w:rsid w:val="00AD1A35"/>
    <w:rsid w:val="00AD1BC2"/>
    <w:rsid w:val="00AD1EC6"/>
    <w:rsid w:val="00AD2490"/>
    <w:rsid w:val="00AD3890"/>
    <w:rsid w:val="00AD4C80"/>
    <w:rsid w:val="00AD511A"/>
    <w:rsid w:val="00AD56D0"/>
    <w:rsid w:val="00AD6224"/>
    <w:rsid w:val="00AD6413"/>
    <w:rsid w:val="00AD65DE"/>
    <w:rsid w:val="00AD66F1"/>
    <w:rsid w:val="00AD7575"/>
    <w:rsid w:val="00AD7A60"/>
    <w:rsid w:val="00AD7E78"/>
    <w:rsid w:val="00AE04FD"/>
    <w:rsid w:val="00AE0A03"/>
    <w:rsid w:val="00AE12AA"/>
    <w:rsid w:val="00AE1650"/>
    <w:rsid w:val="00AE21F4"/>
    <w:rsid w:val="00AE23B2"/>
    <w:rsid w:val="00AE5927"/>
    <w:rsid w:val="00AE5C65"/>
    <w:rsid w:val="00AE61CB"/>
    <w:rsid w:val="00AE621C"/>
    <w:rsid w:val="00AE65F3"/>
    <w:rsid w:val="00AE66D2"/>
    <w:rsid w:val="00AE7C4E"/>
    <w:rsid w:val="00AF0120"/>
    <w:rsid w:val="00AF0A25"/>
    <w:rsid w:val="00AF160C"/>
    <w:rsid w:val="00AF1C7A"/>
    <w:rsid w:val="00AF1D09"/>
    <w:rsid w:val="00AF2717"/>
    <w:rsid w:val="00AF326B"/>
    <w:rsid w:val="00AF34CF"/>
    <w:rsid w:val="00AF3E45"/>
    <w:rsid w:val="00AF4013"/>
    <w:rsid w:val="00AF4DB6"/>
    <w:rsid w:val="00AF56D8"/>
    <w:rsid w:val="00AF6192"/>
    <w:rsid w:val="00AF65E4"/>
    <w:rsid w:val="00AF695E"/>
    <w:rsid w:val="00AF7604"/>
    <w:rsid w:val="00AF7E51"/>
    <w:rsid w:val="00B00604"/>
    <w:rsid w:val="00B00B91"/>
    <w:rsid w:val="00B018F2"/>
    <w:rsid w:val="00B01940"/>
    <w:rsid w:val="00B02216"/>
    <w:rsid w:val="00B02392"/>
    <w:rsid w:val="00B05386"/>
    <w:rsid w:val="00B06484"/>
    <w:rsid w:val="00B07522"/>
    <w:rsid w:val="00B07E8E"/>
    <w:rsid w:val="00B112E0"/>
    <w:rsid w:val="00B118C6"/>
    <w:rsid w:val="00B11FC6"/>
    <w:rsid w:val="00B12631"/>
    <w:rsid w:val="00B139DE"/>
    <w:rsid w:val="00B141E1"/>
    <w:rsid w:val="00B14FB4"/>
    <w:rsid w:val="00B16D8C"/>
    <w:rsid w:val="00B214F7"/>
    <w:rsid w:val="00B21930"/>
    <w:rsid w:val="00B21B6A"/>
    <w:rsid w:val="00B21FAD"/>
    <w:rsid w:val="00B23942"/>
    <w:rsid w:val="00B25DE1"/>
    <w:rsid w:val="00B271F9"/>
    <w:rsid w:val="00B30F3D"/>
    <w:rsid w:val="00B312BF"/>
    <w:rsid w:val="00B31D1C"/>
    <w:rsid w:val="00B32609"/>
    <w:rsid w:val="00B33DC9"/>
    <w:rsid w:val="00B340E8"/>
    <w:rsid w:val="00B343A7"/>
    <w:rsid w:val="00B3648B"/>
    <w:rsid w:val="00B367A3"/>
    <w:rsid w:val="00B379B7"/>
    <w:rsid w:val="00B41ABE"/>
    <w:rsid w:val="00B42614"/>
    <w:rsid w:val="00B42FAC"/>
    <w:rsid w:val="00B43AFE"/>
    <w:rsid w:val="00B43C09"/>
    <w:rsid w:val="00B451F4"/>
    <w:rsid w:val="00B45E38"/>
    <w:rsid w:val="00B46F09"/>
    <w:rsid w:val="00B4739A"/>
    <w:rsid w:val="00B500BD"/>
    <w:rsid w:val="00B51581"/>
    <w:rsid w:val="00B51C93"/>
    <w:rsid w:val="00B523FF"/>
    <w:rsid w:val="00B52483"/>
    <w:rsid w:val="00B5258A"/>
    <w:rsid w:val="00B535D9"/>
    <w:rsid w:val="00B53E31"/>
    <w:rsid w:val="00B60191"/>
    <w:rsid w:val="00B630E0"/>
    <w:rsid w:val="00B63AC3"/>
    <w:rsid w:val="00B66156"/>
    <w:rsid w:val="00B674CF"/>
    <w:rsid w:val="00B67C76"/>
    <w:rsid w:val="00B71523"/>
    <w:rsid w:val="00B7183A"/>
    <w:rsid w:val="00B71E9B"/>
    <w:rsid w:val="00B726B6"/>
    <w:rsid w:val="00B73059"/>
    <w:rsid w:val="00B73254"/>
    <w:rsid w:val="00B773BB"/>
    <w:rsid w:val="00B80580"/>
    <w:rsid w:val="00B808BF"/>
    <w:rsid w:val="00B80B79"/>
    <w:rsid w:val="00B829AB"/>
    <w:rsid w:val="00B83C82"/>
    <w:rsid w:val="00B83FB2"/>
    <w:rsid w:val="00B84F8D"/>
    <w:rsid w:val="00B855A4"/>
    <w:rsid w:val="00B855DB"/>
    <w:rsid w:val="00B9000E"/>
    <w:rsid w:val="00B90F6A"/>
    <w:rsid w:val="00B910B3"/>
    <w:rsid w:val="00B915EC"/>
    <w:rsid w:val="00B91BDF"/>
    <w:rsid w:val="00B93DA4"/>
    <w:rsid w:val="00B9590D"/>
    <w:rsid w:val="00BA0816"/>
    <w:rsid w:val="00BA0825"/>
    <w:rsid w:val="00BA0BA1"/>
    <w:rsid w:val="00BA15FC"/>
    <w:rsid w:val="00BA1F38"/>
    <w:rsid w:val="00BA288D"/>
    <w:rsid w:val="00BA3098"/>
    <w:rsid w:val="00BA4139"/>
    <w:rsid w:val="00BA6BF1"/>
    <w:rsid w:val="00BA7762"/>
    <w:rsid w:val="00BA79C5"/>
    <w:rsid w:val="00BB083C"/>
    <w:rsid w:val="00BB0DE2"/>
    <w:rsid w:val="00BB15B0"/>
    <w:rsid w:val="00BB15BA"/>
    <w:rsid w:val="00BB26F1"/>
    <w:rsid w:val="00BB2822"/>
    <w:rsid w:val="00BB2D11"/>
    <w:rsid w:val="00BB4866"/>
    <w:rsid w:val="00BB4C0A"/>
    <w:rsid w:val="00BB4F10"/>
    <w:rsid w:val="00BB51A1"/>
    <w:rsid w:val="00BB7937"/>
    <w:rsid w:val="00BC1111"/>
    <w:rsid w:val="00BC2EA5"/>
    <w:rsid w:val="00BC5405"/>
    <w:rsid w:val="00BC5D48"/>
    <w:rsid w:val="00BC6D1C"/>
    <w:rsid w:val="00BC7A9F"/>
    <w:rsid w:val="00BD0BC5"/>
    <w:rsid w:val="00BD273D"/>
    <w:rsid w:val="00BD291A"/>
    <w:rsid w:val="00BD2BFA"/>
    <w:rsid w:val="00BD3630"/>
    <w:rsid w:val="00BD3659"/>
    <w:rsid w:val="00BD3F7F"/>
    <w:rsid w:val="00BD48F7"/>
    <w:rsid w:val="00BD4B28"/>
    <w:rsid w:val="00BD59DE"/>
    <w:rsid w:val="00BD5AB9"/>
    <w:rsid w:val="00BD76F2"/>
    <w:rsid w:val="00BE0038"/>
    <w:rsid w:val="00BE0AD2"/>
    <w:rsid w:val="00BE10EF"/>
    <w:rsid w:val="00BE1482"/>
    <w:rsid w:val="00BE26CE"/>
    <w:rsid w:val="00BE2B4D"/>
    <w:rsid w:val="00BE3764"/>
    <w:rsid w:val="00BE4075"/>
    <w:rsid w:val="00BE499C"/>
    <w:rsid w:val="00BE5210"/>
    <w:rsid w:val="00BE56D1"/>
    <w:rsid w:val="00BE5E5D"/>
    <w:rsid w:val="00BF00F2"/>
    <w:rsid w:val="00BF041C"/>
    <w:rsid w:val="00BF0436"/>
    <w:rsid w:val="00BF0592"/>
    <w:rsid w:val="00BF121C"/>
    <w:rsid w:val="00BF1E5E"/>
    <w:rsid w:val="00BF3161"/>
    <w:rsid w:val="00BF3390"/>
    <w:rsid w:val="00BF4D3B"/>
    <w:rsid w:val="00BF547E"/>
    <w:rsid w:val="00BF54CD"/>
    <w:rsid w:val="00BF67CE"/>
    <w:rsid w:val="00C00254"/>
    <w:rsid w:val="00C0099D"/>
    <w:rsid w:val="00C0128B"/>
    <w:rsid w:val="00C01C42"/>
    <w:rsid w:val="00C01F4B"/>
    <w:rsid w:val="00C020D2"/>
    <w:rsid w:val="00C02E75"/>
    <w:rsid w:val="00C038D6"/>
    <w:rsid w:val="00C03A1D"/>
    <w:rsid w:val="00C03D5A"/>
    <w:rsid w:val="00C0433D"/>
    <w:rsid w:val="00C0539F"/>
    <w:rsid w:val="00C07E45"/>
    <w:rsid w:val="00C07FD6"/>
    <w:rsid w:val="00C1098F"/>
    <w:rsid w:val="00C10B02"/>
    <w:rsid w:val="00C1108A"/>
    <w:rsid w:val="00C13671"/>
    <w:rsid w:val="00C14036"/>
    <w:rsid w:val="00C14626"/>
    <w:rsid w:val="00C15E82"/>
    <w:rsid w:val="00C165CA"/>
    <w:rsid w:val="00C16B41"/>
    <w:rsid w:val="00C16EB8"/>
    <w:rsid w:val="00C17D8A"/>
    <w:rsid w:val="00C215B0"/>
    <w:rsid w:val="00C21D57"/>
    <w:rsid w:val="00C2220F"/>
    <w:rsid w:val="00C2245E"/>
    <w:rsid w:val="00C22638"/>
    <w:rsid w:val="00C23C80"/>
    <w:rsid w:val="00C25215"/>
    <w:rsid w:val="00C255C7"/>
    <w:rsid w:val="00C25794"/>
    <w:rsid w:val="00C25D71"/>
    <w:rsid w:val="00C27C60"/>
    <w:rsid w:val="00C30917"/>
    <w:rsid w:val="00C30A77"/>
    <w:rsid w:val="00C30BD8"/>
    <w:rsid w:val="00C31C90"/>
    <w:rsid w:val="00C32706"/>
    <w:rsid w:val="00C35299"/>
    <w:rsid w:val="00C35BB9"/>
    <w:rsid w:val="00C36572"/>
    <w:rsid w:val="00C371B0"/>
    <w:rsid w:val="00C3745F"/>
    <w:rsid w:val="00C37C33"/>
    <w:rsid w:val="00C40598"/>
    <w:rsid w:val="00C40D83"/>
    <w:rsid w:val="00C40DA9"/>
    <w:rsid w:val="00C40E3A"/>
    <w:rsid w:val="00C42801"/>
    <w:rsid w:val="00C42F94"/>
    <w:rsid w:val="00C443A4"/>
    <w:rsid w:val="00C44CCC"/>
    <w:rsid w:val="00C45281"/>
    <w:rsid w:val="00C464D0"/>
    <w:rsid w:val="00C4708E"/>
    <w:rsid w:val="00C479B6"/>
    <w:rsid w:val="00C5017A"/>
    <w:rsid w:val="00C501D8"/>
    <w:rsid w:val="00C501F8"/>
    <w:rsid w:val="00C505A3"/>
    <w:rsid w:val="00C50AA8"/>
    <w:rsid w:val="00C50C73"/>
    <w:rsid w:val="00C511E5"/>
    <w:rsid w:val="00C51858"/>
    <w:rsid w:val="00C51F25"/>
    <w:rsid w:val="00C525D6"/>
    <w:rsid w:val="00C526F5"/>
    <w:rsid w:val="00C530CC"/>
    <w:rsid w:val="00C537E7"/>
    <w:rsid w:val="00C53A36"/>
    <w:rsid w:val="00C55CB5"/>
    <w:rsid w:val="00C56242"/>
    <w:rsid w:val="00C56D41"/>
    <w:rsid w:val="00C57EDE"/>
    <w:rsid w:val="00C62537"/>
    <w:rsid w:val="00C627F0"/>
    <w:rsid w:val="00C62D02"/>
    <w:rsid w:val="00C62DFB"/>
    <w:rsid w:val="00C639AC"/>
    <w:rsid w:val="00C66295"/>
    <w:rsid w:val="00C66C4F"/>
    <w:rsid w:val="00C7072F"/>
    <w:rsid w:val="00C72A11"/>
    <w:rsid w:val="00C73804"/>
    <w:rsid w:val="00C73DB7"/>
    <w:rsid w:val="00C7429D"/>
    <w:rsid w:val="00C74EBC"/>
    <w:rsid w:val="00C74EE9"/>
    <w:rsid w:val="00C754B1"/>
    <w:rsid w:val="00C7634D"/>
    <w:rsid w:val="00C77A34"/>
    <w:rsid w:val="00C77E46"/>
    <w:rsid w:val="00C80414"/>
    <w:rsid w:val="00C806F1"/>
    <w:rsid w:val="00C8191C"/>
    <w:rsid w:val="00C82041"/>
    <w:rsid w:val="00C82743"/>
    <w:rsid w:val="00C840F8"/>
    <w:rsid w:val="00C844E5"/>
    <w:rsid w:val="00C85358"/>
    <w:rsid w:val="00C856C3"/>
    <w:rsid w:val="00C85A38"/>
    <w:rsid w:val="00C908A9"/>
    <w:rsid w:val="00C9181F"/>
    <w:rsid w:val="00C921B4"/>
    <w:rsid w:val="00C92D3C"/>
    <w:rsid w:val="00C937A9"/>
    <w:rsid w:val="00C95C1F"/>
    <w:rsid w:val="00C95CB3"/>
    <w:rsid w:val="00C96D7A"/>
    <w:rsid w:val="00C974F3"/>
    <w:rsid w:val="00C97F46"/>
    <w:rsid w:val="00CA0069"/>
    <w:rsid w:val="00CA00E2"/>
    <w:rsid w:val="00CA1AD4"/>
    <w:rsid w:val="00CA1DF7"/>
    <w:rsid w:val="00CA2388"/>
    <w:rsid w:val="00CA2CD5"/>
    <w:rsid w:val="00CA2D5E"/>
    <w:rsid w:val="00CA35EE"/>
    <w:rsid w:val="00CA3CD6"/>
    <w:rsid w:val="00CA40EA"/>
    <w:rsid w:val="00CA4B95"/>
    <w:rsid w:val="00CA52A0"/>
    <w:rsid w:val="00CA5902"/>
    <w:rsid w:val="00CA5D51"/>
    <w:rsid w:val="00CA6C66"/>
    <w:rsid w:val="00CB0935"/>
    <w:rsid w:val="00CB202F"/>
    <w:rsid w:val="00CB2519"/>
    <w:rsid w:val="00CB2682"/>
    <w:rsid w:val="00CB2DDA"/>
    <w:rsid w:val="00CB55BC"/>
    <w:rsid w:val="00CB5CE3"/>
    <w:rsid w:val="00CB65A5"/>
    <w:rsid w:val="00CC070B"/>
    <w:rsid w:val="00CC2199"/>
    <w:rsid w:val="00CC2E5C"/>
    <w:rsid w:val="00CC3850"/>
    <w:rsid w:val="00CC3E3A"/>
    <w:rsid w:val="00CC48B0"/>
    <w:rsid w:val="00CC4E79"/>
    <w:rsid w:val="00CC4F06"/>
    <w:rsid w:val="00CC59F8"/>
    <w:rsid w:val="00CC5D51"/>
    <w:rsid w:val="00CC70EC"/>
    <w:rsid w:val="00CC7946"/>
    <w:rsid w:val="00CD1DC2"/>
    <w:rsid w:val="00CD1FF7"/>
    <w:rsid w:val="00CD2589"/>
    <w:rsid w:val="00CD2E78"/>
    <w:rsid w:val="00CD32F8"/>
    <w:rsid w:val="00CD36BF"/>
    <w:rsid w:val="00CD3AF7"/>
    <w:rsid w:val="00CD4F7C"/>
    <w:rsid w:val="00CD5980"/>
    <w:rsid w:val="00CD5BC9"/>
    <w:rsid w:val="00CD70C7"/>
    <w:rsid w:val="00CD7A3D"/>
    <w:rsid w:val="00CD7A9D"/>
    <w:rsid w:val="00CE00D5"/>
    <w:rsid w:val="00CE18DC"/>
    <w:rsid w:val="00CE1D2B"/>
    <w:rsid w:val="00CE41B8"/>
    <w:rsid w:val="00CE4662"/>
    <w:rsid w:val="00CE48EE"/>
    <w:rsid w:val="00CE54A0"/>
    <w:rsid w:val="00CE5E9B"/>
    <w:rsid w:val="00CE5F1D"/>
    <w:rsid w:val="00CE6750"/>
    <w:rsid w:val="00CE686A"/>
    <w:rsid w:val="00CE6FDA"/>
    <w:rsid w:val="00CE78A5"/>
    <w:rsid w:val="00CE7B1C"/>
    <w:rsid w:val="00CF0636"/>
    <w:rsid w:val="00CF2063"/>
    <w:rsid w:val="00CF27C2"/>
    <w:rsid w:val="00CF3CA5"/>
    <w:rsid w:val="00CF4165"/>
    <w:rsid w:val="00CF5023"/>
    <w:rsid w:val="00CF6217"/>
    <w:rsid w:val="00CF6412"/>
    <w:rsid w:val="00CF6A1F"/>
    <w:rsid w:val="00CF6A90"/>
    <w:rsid w:val="00CF6F12"/>
    <w:rsid w:val="00CF6F56"/>
    <w:rsid w:val="00CF71B0"/>
    <w:rsid w:val="00D00250"/>
    <w:rsid w:val="00D003D5"/>
    <w:rsid w:val="00D00626"/>
    <w:rsid w:val="00D01B95"/>
    <w:rsid w:val="00D025C9"/>
    <w:rsid w:val="00D036B4"/>
    <w:rsid w:val="00D04039"/>
    <w:rsid w:val="00D052C3"/>
    <w:rsid w:val="00D061F0"/>
    <w:rsid w:val="00D10383"/>
    <w:rsid w:val="00D119FD"/>
    <w:rsid w:val="00D123D5"/>
    <w:rsid w:val="00D12763"/>
    <w:rsid w:val="00D12E0A"/>
    <w:rsid w:val="00D12E91"/>
    <w:rsid w:val="00D13897"/>
    <w:rsid w:val="00D14742"/>
    <w:rsid w:val="00D1483A"/>
    <w:rsid w:val="00D14C5B"/>
    <w:rsid w:val="00D14EEB"/>
    <w:rsid w:val="00D15463"/>
    <w:rsid w:val="00D15910"/>
    <w:rsid w:val="00D1626A"/>
    <w:rsid w:val="00D162F0"/>
    <w:rsid w:val="00D1686C"/>
    <w:rsid w:val="00D169B0"/>
    <w:rsid w:val="00D1784C"/>
    <w:rsid w:val="00D17E69"/>
    <w:rsid w:val="00D20188"/>
    <w:rsid w:val="00D207E5"/>
    <w:rsid w:val="00D21036"/>
    <w:rsid w:val="00D21041"/>
    <w:rsid w:val="00D21114"/>
    <w:rsid w:val="00D22FC6"/>
    <w:rsid w:val="00D24003"/>
    <w:rsid w:val="00D24BFE"/>
    <w:rsid w:val="00D24FC0"/>
    <w:rsid w:val="00D250AC"/>
    <w:rsid w:val="00D25CAF"/>
    <w:rsid w:val="00D262B3"/>
    <w:rsid w:val="00D26E17"/>
    <w:rsid w:val="00D26E27"/>
    <w:rsid w:val="00D318FF"/>
    <w:rsid w:val="00D35372"/>
    <w:rsid w:val="00D36939"/>
    <w:rsid w:val="00D36968"/>
    <w:rsid w:val="00D36EAA"/>
    <w:rsid w:val="00D37874"/>
    <w:rsid w:val="00D42758"/>
    <w:rsid w:val="00D44D65"/>
    <w:rsid w:val="00D453D7"/>
    <w:rsid w:val="00D457EC"/>
    <w:rsid w:val="00D46715"/>
    <w:rsid w:val="00D47C43"/>
    <w:rsid w:val="00D50ADA"/>
    <w:rsid w:val="00D514BD"/>
    <w:rsid w:val="00D51521"/>
    <w:rsid w:val="00D51775"/>
    <w:rsid w:val="00D53CD4"/>
    <w:rsid w:val="00D5499D"/>
    <w:rsid w:val="00D54B92"/>
    <w:rsid w:val="00D56A29"/>
    <w:rsid w:val="00D56DEA"/>
    <w:rsid w:val="00D607AE"/>
    <w:rsid w:val="00D60882"/>
    <w:rsid w:val="00D61450"/>
    <w:rsid w:val="00D6171D"/>
    <w:rsid w:val="00D61A6B"/>
    <w:rsid w:val="00D62415"/>
    <w:rsid w:val="00D627AE"/>
    <w:rsid w:val="00D63599"/>
    <w:rsid w:val="00D64987"/>
    <w:rsid w:val="00D652DF"/>
    <w:rsid w:val="00D66718"/>
    <w:rsid w:val="00D667D5"/>
    <w:rsid w:val="00D668F7"/>
    <w:rsid w:val="00D66B2B"/>
    <w:rsid w:val="00D677FE"/>
    <w:rsid w:val="00D70050"/>
    <w:rsid w:val="00D7080F"/>
    <w:rsid w:val="00D7183E"/>
    <w:rsid w:val="00D725C7"/>
    <w:rsid w:val="00D736E1"/>
    <w:rsid w:val="00D73860"/>
    <w:rsid w:val="00D74E27"/>
    <w:rsid w:val="00D753FB"/>
    <w:rsid w:val="00D77973"/>
    <w:rsid w:val="00D80421"/>
    <w:rsid w:val="00D80562"/>
    <w:rsid w:val="00D80733"/>
    <w:rsid w:val="00D81603"/>
    <w:rsid w:val="00D81A31"/>
    <w:rsid w:val="00D81E76"/>
    <w:rsid w:val="00D82072"/>
    <w:rsid w:val="00D8451F"/>
    <w:rsid w:val="00D8557C"/>
    <w:rsid w:val="00D85CA3"/>
    <w:rsid w:val="00D85D51"/>
    <w:rsid w:val="00D87F11"/>
    <w:rsid w:val="00D903CB"/>
    <w:rsid w:val="00D90FD6"/>
    <w:rsid w:val="00D919F9"/>
    <w:rsid w:val="00D92503"/>
    <w:rsid w:val="00D93486"/>
    <w:rsid w:val="00D9389F"/>
    <w:rsid w:val="00D94138"/>
    <w:rsid w:val="00D95BF8"/>
    <w:rsid w:val="00D967C0"/>
    <w:rsid w:val="00D96A9D"/>
    <w:rsid w:val="00D97BE9"/>
    <w:rsid w:val="00D97D6D"/>
    <w:rsid w:val="00DA03BC"/>
    <w:rsid w:val="00DA051B"/>
    <w:rsid w:val="00DA0A25"/>
    <w:rsid w:val="00DA28FB"/>
    <w:rsid w:val="00DA31E6"/>
    <w:rsid w:val="00DA43E2"/>
    <w:rsid w:val="00DA4ABF"/>
    <w:rsid w:val="00DA53C6"/>
    <w:rsid w:val="00DA54C0"/>
    <w:rsid w:val="00DA57B1"/>
    <w:rsid w:val="00DA63E6"/>
    <w:rsid w:val="00DB009C"/>
    <w:rsid w:val="00DB1F19"/>
    <w:rsid w:val="00DB2A0A"/>
    <w:rsid w:val="00DB3830"/>
    <w:rsid w:val="00DB3F8D"/>
    <w:rsid w:val="00DB50F5"/>
    <w:rsid w:val="00DB55F8"/>
    <w:rsid w:val="00DB560B"/>
    <w:rsid w:val="00DB69DD"/>
    <w:rsid w:val="00DB725E"/>
    <w:rsid w:val="00DB7B16"/>
    <w:rsid w:val="00DC0358"/>
    <w:rsid w:val="00DC0362"/>
    <w:rsid w:val="00DC077A"/>
    <w:rsid w:val="00DC2DCF"/>
    <w:rsid w:val="00DC35DE"/>
    <w:rsid w:val="00DC39D5"/>
    <w:rsid w:val="00DC3EF5"/>
    <w:rsid w:val="00DC405A"/>
    <w:rsid w:val="00DC445F"/>
    <w:rsid w:val="00DC48D0"/>
    <w:rsid w:val="00DC573A"/>
    <w:rsid w:val="00DC5CA6"/>
    <w:rsid w:val="00DC6C8B"/>
    <w:rsid w:val="00DC6E15"/>
    <w:rsid w:val="00DC7998"/>
    <w:rsid w:val="00DC7DDC"/>
    <w:rsid w:val="00DC7E15"/>
    <w:rsid w:val="00DD0295"/>
    <w:rsid w:val="00DD2264"/>
    <w:rsid w:val="00DD2DAF"/>
    <w:rsid w:val="00DD2F97"/>
    <w:rsid w:val="00DD3875"/>
    <w:rsid w:val="00DD423E"/>
    <w:rsid w:val="00DD42A7"/>
    <w:rsid w:val="00DD42C8"/>
    <w:rsid w:val="00DD42DD"/>
    <w:rsid w:val="00DD44B3"/>
    <w:rsid w:val="00DD4615"/>
    <w:rsid w:val="00DD5F77"/>
    <w:rsid w:val="00DD7299"/>
    <w:rsid w:val="00DD7484"/>
    <w:rsid w:val="00DD752F"/>
    <w:rsid w:val="00DD75D2"/>
    <w:rsid w:val="00DD7A63"/>
    <w:rsid w:val="00DD7ECD"/>
    <w:rsid w:val="00DE2366"/>
    <w:rsid w:val="00DE32A0"/>
    <w:rsid w:val="00DE43E1"/>
    <w:rsid w:val="00DE6E78"/>
    <w:rsid w:val="00DE6F26"/>
    <w:rsid w:val="00DE7EC5"/>
    <w:rsid w:val="00DF0688"/>
    <w:rsid w:val="00DF0D73"/>
    <w:rsid w:val="00DF10B8"/>
    <w:rsid w:val="00DF173B"/>
    <w:rsid w:val="00DF2930"/>
    <w:rsid w:val="00DF508E"/>
    <w:rsid w:val="00DF6119"/>
    <w:rsid w:val="00DF6CFC"/>
    <w:rsid w:val="00E0141D"/>
    <w:rsid w:val="00E014C3"/>
    <w:rsid w:val="00E0278F"/>
    <w:rsid w:val="00E03EFD"/>
    <w:rsid w:val="00E046C6"/>
    <w:rsid w:val="00E0582C"/>
    <w:rsid w:val="00E06D89"/>
    <w:rsid w:val="00E06FE2"/>
    <w:rsid w:val="00E071B4"/>
    <w:rsid w:val="00E07DDF"/>
    <w:rsid w:val="00E11C5F"/>
    <w:rsid w:val="00E14AD6"/>
    <w:rsid w:val="00E1519D"/>
    <w:rsid w:val="00E1597E"/>
    <w:rsid w:val="00E203CA"/>
    <w:rsid w:val="00E206AC"/>
    <w:rsid w:val="00E2108D"/>
    <w:rsid w:val="00E23065"/>
    <w:rsid w:val="00E231F6"/>
    <w:rsid w:val="00E248D8"/>
    <w:rsid w:val="00E2493D"/>
    <w:rsid w:val="00E2699E"/>
    <w:rsid w:val="00E27DD2"/>
    <w:rsid w:val="00E30229"/>
    <w:rsid w:val="00E305DC"/>
    <w:rsid w:val="00E314AB"/>
    <w:rsid w:val="00E31EE9"/>
    <w:rsid w:val="00E33ADE"/>
    <w:rsid w:val="00E34FC5"/>
    <w:rsid w:val="00E3541A"/>
    <w:rsid w:val="00E376F9"/>
    <w:rsid w:val="00E37E41"/>
    <w:rsid w:val="00E4009C"/>
    <w:rsid w:val="00E408B1"/>
    <w:rsid w:val="00E40949"/>
    <w:rsid w:val="00E409DF"/>
    <w:rsid w:val="00E40C6A"/>
    <w:rsid w:val="00E41C00"/>
    <w:rsid w:val="00E4217B"/>
    <w:rsid w:val="00E437DE"/>
    <w:rsid w:val="00E4397A"/>
    <w:rsid w:val="00E43E4D"/>
    <w:rsid w:val="00E44741"/>
    <w:rsid w:val="00E45E6A"/>
    <w:rsid w:val="00E45FD5"/>
    <w:rsid w:val="00E46661"/>
    <w:rsid w:val="00E46A89"/>
    <w:rsid w:val="00E46AA7"/>
    <w:rsid w:val="00E47C9A"/>
    <w:rsid w:val="00E5045A"/>
    <w:rsid w:val="00E50A62"/>
    <w:rsid w:val="00E51587"/>
    <w:rsid w:val="00E5202A"/>
    <w:rsid w:val="00E5373D"/>
    <w:rsid w:val="00E540A1"/>
    <w:rsid w:val="00E540E2"/>
    <w:rsid w:val="00E56010"/>
    <w:rsid w:val="00E5633F"/>
    <w:rsid w:val="00E57CD6"/>
    <w:rsid w:val="00E57E1C"/>
    <w:rsid w:val="00E60797"/>
    <w:rsid w:val="00E608F0"/>
    <w:rsid w:val="00E61243"/>
    <w:rsid w:val="00E62662"/>
    <w:rsid w:val="00E627A1"/>
    <w:rsid w:val="00E62C7C"/>
    <w:rsid w:val="00E63CFB"/>
    <w:rsid w:val="00E64249"/>
    <w:rsid w:val="00E643C1"/>
    <w:rsid w:val="00E64698"/>
    <w:rsid w:val="00E6492D"/>
    <w:rsid w:val="00E649EC"/>
    <w:rsid w:val="00E65095"/>
    <w:rsid w:val="00E656B1"/>
    <w:rsid w:val="00E656DE"/>
    <w:rsid w:val="00E667BA"/>
    <w:rsid w:val="00E66EA0"/>
    <w:rsid w:val="00E677BD"/>
    <w:rsid w:val="00E7041C"/>
    <w:rsid w:val="00E70C52"/>
    <w:rsid w:val="00E719A9"/>
    <w:rsid w:val="00E71BA4"/>
    <w:rsid w:val="00E71E0D"/>
    <w:rsid w:val="00E72CD7"/>
    <w:rsid w:val="00E72DD8"/>
    <w:rsid w:val="00E72FEB"/>
    <w:rsid w:val="00E733A2"/>
    <w:rsid w:val="00E73D4C"/>
    <w:rsid w:val="00E73EEE"/>
    <w:rsid w:val="00E73FFE"/>
    <w:rsid w:val="00E740D9"/>
    <w:rsid w:val="00E7453F"/>
    <w:rsid w:val="00E74901"/>
    <w:rsid w:val="00E75018"/>
    <w:rsid w:val="00E759F3"/>
    <w:rsid w:val="00E75C09"/>
    <w:rsid w:val="00E763AF"/>
    <w:rsid w:val="00E7651F"/>
    <w:rsid w:val="00E76613"/>
    <w:rsid w:val="00E766C1"/>
    <w:rsid w:val="00E809DA"/>
    <w:rsid w:val="00E80B5B"/>
    <w:rsid w:val="00E81B0A"/>
    <w:rsid w:val="00E81C92"/>
    <w:rsid w:val="00E81D75"/>
    <w:rsid w:val="00E83DB1"/>
    <w:rsid w:val="00E84D22"/>
    <w:rsid w:val="00E86ABE"/>
    <w:rsid w:val="00E86D48"/>
    <w:rsid w:val="00E9022D"/>
    <w:rsid w:val="00E90231"/>
    <w:rsid w:val="00E91C40"/>
    <w:rsid w:val="00E92F00"/>
    <w:rsid w:val="00E9364A"/>
    <w:rsid w:val="00E94581"/>
    <w:rsid w:val="00E9510B"/>
    <w:rsid w:val="00E95A6B"/>
    <w:rsid w:val="00E96780"/>
    <w:rsid w:val="00E9688C"/>
    <w:rsid w:val="00E96ABC"/>
    <w:rsid w:val="00E97164"/>
    <w:rsid w:val="00E976D4"/>
    <w:rsid w:val="00E9783D"/>
    <w:rsid w:val="00E97CF4"/>
    <w:rsid w:val="00EA011E"/>
    <w:rsid w:val="00EA02AC"/>
    <w:rsid w:val="00EA0E4E"/>
    <w:rsid w:val="00EA19B4"/>
    <w:rsid w:val="00EA5192"/>
    <w:rsid w:val="00EA53E5"/>
    <w:rsid w:val="00EA5F3A"/>
    <w:rsid w:val="00EA6575"/>
    <w:rsid w:val="00EA698A"/>
    <w:rsid w:val="00EA6C88"/>
    <w:rsid w:val="00EA747F"/>
    <w:rsid w:val="00EB0B4A"/>
    <w:rsid w:val="00EB117E"/>
    <w:rsid w:val="00EB1422"/>
    <w:rsid w:val="00EB1B8D"/>
    <w:rsid w:val="00EB1E2C"/>
    <w:rsid w:val="00EB30DC"/>
    <w:rsid w:val="00EB37A9"/>
    <w:rsid w:val="00EB46C8"/>
    <w:rsid w:val="00EB4D0B"/>
    <w:rsid w:val="00EB53F3"/>
    <w:rsid w:val="00EB6100"/>
    <w:rsid w:val="00EB6DA0"/>
    <w:rsid w:val="00EC0BFF"/>
    <w:rsid w:val="00EC172F"/>
    <w:rsid w:val="00EC1C5B"/>
    <w:rsid w:val="00EC2546"/>
    <w:rsid w:val="00EC3368"/>
    <w:rsid w:val="00EC3F23"/>
    <w:rsid w:val="00EC4923"/>
    <w:rsid w:val="00EC6481"/>
    <w:rsid w:val="00EC765C"/>
    <w:rsid w:val="00EC7916"/>
    <w:rsid w:val="00ED0997"/>
    <w:rsid w:val="00ED0E93"/>
    <w:rsid w:val="00ED1B22"/>
    <w:rsid w:val="00ED23D8"/>
    <w:rsid w:val="00ED2E41"/>
    <w:rsid w:val="00ED4A51"/>
    <w:rsid w:val="00ED4CFC"/>
    <w:rsid w:val="00ED59EC"/>
    <w:rsid w:val="00ED63B8"/>
    <w:rsid w:val="00ED7260"/>
    <w:rsid w:val="00ED74C5"/>
    <w:rsid w:val="00EE00D1"/>
    <w:rsid w:val="00EE04FB"/>
    <w:rsid w:val="00EE05DE"/>
    <w:rsid w:val="00EE063F"/>
    <w:rsid w:val="00EE096D"/>
    <w:rsid w:val="00EE19F9"/>
    <w:rsid w:val="00EE1BD9"/>
    <w:rsid w:val="00EE1D1E"/>
    <w:rsid w:val="00EE1E58"/>
    <w:rsid w:val="00EE2672"/>
    <w:rsid w:val="00EE272C"/>
    <w:rsid w:val="00EE28D6"/>
    <w:rsid w:val="00EE31F3"/>
    <w:rsid w:val="00EE4EE5"/>
    <w:rsid w:val="00EE5891"/>
    <w:rsid w:val="00EE5DCC"/>
    <w:rsid w:val="00EE5E75"/>
    <w:rsid w:val="00EE5E9B"/>
    <w:rsid w:val="00EE66B8"/>
    <w:rsid w:val="00EE7A81"/>
    <w:rsid w:val="00EE7C9D"/>
    <w:rsid w:val="00EF09A1"/>
    <w:rsid w:val="00EF0B48"/>
    <w:rsid w:val="00EF0E21"/>
    <w:rsid w:val="00EF15EC"/>
    <w:rsid w:val="00EF403E"/>
    <w:rsid w:val="00EF4225"/>
    <w:rsid w:val="00EF4E95"/>
    <w:rsid w:val="00EF5F85"/>
    <w:rsid w:val="00EF602C"/>
    <w:rsid w:val="00EF6E48"/>
    <w:rsid w:val="00EF6F70"/>
    <w:rsid w:val="00EF796C"/>
    <w:rsid w:val="00EF7A5B"/>
    <w:rsid w:val="00F003C0"/>
    <w:rsid w:val="00F01221"/>
    <w:rsid w:val="00F01EF9"/>
    <w:rsid w:val="00F02D9C"/>
    <w:rsid w:val="00F03B90"/>
    <w:rsid w:val="00F04715"/>
    <w:rsid w:val="00F056E1"/>
    <w:rsid w:val="00F058E4"/>
    <w:rsid w:val="00F05987"/>
    <w:rsid w:val="00F05A6B"/>
    <w:rsid w:val="00F0777F"/>
    <w:rsid w:val="00F07FBD"/>
    <w:rsid w:val="00F11060"/>
    <w:rsid w:val="00F111AE"/>
    <w:rsid w:val="00F11764"/>
    <w:rsid w:val="00F119FE"/>
    <w:rsid w:val="00F11D18"/>
    <w:rsid w:val="00F121FE"/>
    <w:rsid w:val="00F12B82"/>
    <w:rsid w:val="00F13360"/>
    <w:rsid w:val="00F13A93"/>
    <w:rsid w:val="00F143A8"/>
    <w:rsid w:val="00F150D8"/>
    <w:rsid w:val="00F157F6"/>
    <w:rsid w:val="00F15857"/>
    <w:rsid w:val="00F16D2A"/>
    <w:rsid w:val="00F17C39"/>
    <w:rsid w:val="00F2073A"/>
    <w:rsid w:val="00F215D6"/>
    <w:rsid w:val="00F21877"/>
    <w:rsid w:val="00F220DE"/>
    <w:rsid w:val="00F22765"/>
    <w:rsid w:val="00F22963"/>
    <w:rsid w:val="00F229CB"/>
    <w:rsid w:val="00F23BC4"/>
    <w:rsid w:val="00F245A2"/>
    <w:rsid w:val="00F2462C"/>
    <w:rsid w:val="00F25477"/>
    <w:rsid w:val="00F25EED"/>
    <w:rsid w:val="00F2607A"/>
    <w:rsid w:val="00F2638D"/>
    <w:rsid w:val="00F2785A"/>
    <w:rsid w:val="00F30E14"/>
    <w:rsid w:val="00F31E1B"/>
    <w:rsid w:val="00F3295B"/>
    <w:rsid w:val="00F335FD"/>
    <w:rsid w:val="00F33AA2"/>
    <w:rsid w:val="00F3462F"/>
    <w:rsid w:val="00F35CC3"/>
    <w:rsid w:val="00F3629B"/>
    <w:rsid w:val="00F37558"/>
    <w:rsid w:val="00F401C4"/>
    <w:rsid w:val="00F43469"/>
    <w:rsid w:val="00F43C01"/>
    <w:rsid w:val="00F443F4"/>
    <w:rsid w:val="00F44700"/>
    <w:rsid w:val="00F4633D"/>
    <w:rsid w:val="00F4771E"/>
    <w:rsid w:val="00F47D31"/>
    <w:rsid w:val="00F505CF"/>
    <w:rsid w:val="00F50688"/>
    <w:rsid w:val="00F52657"/>
    <w:rsid w:val="00F5272C"/>
    <w:rsid w:val="00F52DBC"/>
    <w:rsid w:val="00F54FB2"/>
    <w:rsid w:val="00F5538E"/>
    <w:rsid w:val="00F56787"/>
    <w:rsid w:val="00F56846"/>
    <w:rsid w:val="00F56875"/>
    <w:rsid w:val="00F569C6"/>
    <w:rsid w:val="00F56B1B"/>
    <w:rsid w:val="00F57AEB"/>
    <w:rsid w:val="00F60997"/>
    <w:rsid w:val="00F60C0B"/>
    <w:rsid w:val="00F61602"/>
    <w:rsid w:val="00F61612"/>
    <w:rsid w:val="00F6639A"/>
    <w:rsid w:val="00F674B2"/>
    <w:rsid w:val="00F6776F"/>
    <w:rsid w:val="00F67ADB"/>
    <w:rsid w:val="00F71E44"/>
    <w:rsid w:val="00F724CD"/>
    <w:rsid w:val="00F72846"/>
    <w:rsid w:val="00F7310D"/>
    <w:rsid w:val="00F732CF"/>
    <w:rsid w:val="00F75035"/>
    <w:rsid w:val="00F7521E"/>
    <w:rsid w:val="00F759D0"/>
    <w:rsid w:val="00F76B49"/>
    <w:rsid w:val="00F76F72"/>
    <w:rsid w:val="00F77488"/>
    <w:rsid w:val="00F777B3"/>
    <w:rsid w:val="00F8125F"/>
    <w:rsid w:val="00F817D9"/>
    <w:rsid w:val="00F81901"/>
    <w:rsid w:val="00F823CA"/>
    <w:rsid w:val="00F82CC6"/>
    <w:rsid w:val="00F830CB"/>
    <w:rsid w:val="00F835EE"/>
    <w:rsid w:val="00F83CEC"/>
    <w:rsid w:val="00F843B8"/>
    <w:rsid w:val="00F846D0"/>
    <w:rsid w:val="00F84B6E"/>
    <w:rsid w:val="00F87298"/>
    <w:rsid w:val="00F91F10"/>
    <w:rsid w:val="00F93650"/>
    <w:rsid w:val="00F936BE"/>
    <w:rsid w:val="00F93DA4"/>
    <w:rsid w:val="00F964D9"/>
    <w:rsid w:val="00FA0928"/>
    <w:rsid w:val="00FA1544"/>
    <w:rsid w:val="00FA2C53"/>
    <w:rsid w:val="00FA346E"/>
    <w:rsid w:val="00FA3597"/>
    <w:rsid w:val="00FA3C62"/>
    <w:rsid w:val="00FA47CB"/>
    <w:rsid w:val="00FA4E56"/>
    <w:rsid w:val="00FA5390"/>
    <w:rsid w:val="00FA5668"/>
    <w:rsid w:val="00FA57F2"/>
    <w:rsid w:val="00FA6AC1"/>
    <w:rsid w:val="00FA6D06"/>
    <w:rsid w:val="00FA6F72"/>
    <w:rsid w:val="00FA7B1D"/>
    <w:rsid w:val="00FB0346"/>
    <w:rsid w:val="00FB0B5B"/>
    <w:rsid w:val="00FB3A26"/>
    <w:rsid w:val="00FB3DA8"/>
    <w:rsid w:val="00FB6753"/>
    <w:rsid w:val="00FC2D86"/>
    <w:rsid w:val="00FC326C"/>
    <w:rsid w:val="00FC33C4"/>
    <w:rsid w:val="00FC33F8"/>
    <w:rsid w:val="00FC3A34"/>
    <w:rsid w:val="00FC3F65"/>
    <w:rsid w:val="00FC4F7B"/>
    <w:rsid w:val="00FC5014"/>
    <w:rsid w:val="00FC75F9"/>
    <w:rsid w:val="00FC77AD"/>
    <w:rsid w:val="00FC7F6A"/>
    <w:rsid w:val="00FD03C7"/>
    <w:rsid w:val="00FD22BD"/>
    <w:rsid w:val="00FD2FDE"/>
    <w:rsid w:val="00FD364E"/>
    <w:rsid w:val="00FD3F79"/>
    <w:rsid w:val="00FD4AF0"/>
    <w:rsid w:val="00FD7860"/>
    <w:rsid w:val="00FE1371"/>
    <w:rsid w:val="00FE161D"/>
    <w:rsid w:val="00FE1EEE"/>
    <w:rsid w:val="00FE3E79"/>
    <w:rsid w:val="00FE4F18"/>
    <w:rsid w:val="00FE587B"/>
    <w:rsid w:val="00FE58AE"/>
    <w:rsid w:val="00FE5A4E"/>
    <w:rsid w:val="00FE5FE1"/>
    <w:rsid w:val="00FE7118"/>
    <w:rsid w:val="00FE7741"/>
    <w:rsid w:val="00FF0057"/>
    <w:rsid w:val="00FF3535"/>
    <w:rsid w:val="00FF46DE"/>
    <w:rsid w:val="00FF4C36"/>
    <w:rsid w:val="00FF5833"/>
    <w:rsid w:val="00FF5FEF"/>
    <w:rsid w:val="00FF6CDF"/>
    <w:rsid w:val="00FF7160"/>
    <w:rsid w:val="00FF73F3"/>
    <w:rsid w:val="00FF7580"/>
    <w:rsid w:val="00FF7BCB"/>
    <w:rsid w:val="00FF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ACC3D6"/>
  <w15:docId w15:val="{A4EBAA2C-30AB-4E8E-8358-5F4255A2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rFonts w:eastAsia="Times New Roman"/>
      <w:sz w:val="28"/>
    </w:rPr>
  </w:style>
  <w:style w:type="paragraph" w:styleId="1">
    <w:name w:val="heading 1"/>
    <w:basedOn w:val="a"/>
    <w:link w:val="10"/>
    <w:qFormat/>
    <w:locked/>
    <w:rsid w:val="00B71E9B"/>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locked/>
    <w:rsid w:val="00740A6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C66C4F"/>
    <w:pPr>
      <w:keepNext/>
      <w:spacing w:before="240" w:after="60"/>
      <w:outlineLvl w:val="3"/>
    </w:pPr>
    <w:rPr>
      <w:rFonts w:ascii="Calibri" w:hAnsi="Calibri"/>
      <w:b/>
      <w:bCs/>
      <w:szCs w:val="28"/>
    </w:rPr>
  </w:style>
  <w:style w:type="paragraph" w:styleId="5">
    <w:name w:val="heading 5"/>
    <w:basedOn w:val="a"/>
    <w:next w:val="a"/>
    <w:link w:val="50"/>
    <w:semiHidden/>
    <w:unhideWhenUsed/>
    <w:qFormat/>
    <w:locked/>
    <w:rsid w:val="000A57E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D2F61"/>
    <w:rPr>
      <w:rFonts w:ascii="Tahoma" w:eastAsia="Calibri" w:hAnsi="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rPr>
      <w:sz w:val="20"/>
    </w:r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rPr>
      <w:sz w:val="20"/>
    </w:r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eastAsia="Times New Roman" w:hAnsi="Arial" w:cs="Arial"/>
    </w:rPr>
  </w:style>
  <w:style w:type="paragraph" w:styleId="a9">
    <w:name w:val="No Spacing"/>
    <w:qFormat/>
    <w:rsid w:val="008D7519"/>
    <w:rPr>
      <w:rFonts w:ascii="Calibri" w:hAnsi="Calibri"/>
      <w:sz w:val="22"/>
      <w:szCs w:val="22"/>
      <w:lang w:eastAsia="en-US"/>
    </w:rPr>
  </w:style>
  <w:style w:type="paragraph" w:styleId="aa">
    <w:name w:val="List Paragraph"/>
    <w:basedOn w:val="a"/>
    <w:uiPriority w:val="99"/>
    <w:qFormat/>
    <w:rsid w:val="008D7519"/>
    <w:pPr>
      <w:ind w:left="720"/>
      <w:contextualSpacing/>
      <w:jc w:val="both"/>
    </w:pPr>
    <w:rPr>
      <w:rFonts w:ascii="Calibri" w:eastAsia="Calibri" w:hAnsi="Calibri"/>
      <w:sz w:val="22"/>
      <w:szCs w:val="22"/>
      <w:lang w:eastAsia="en-US"/>
    </w:rPr>
  </w:style>
  <w:style w:type="character" w:styleId="ab">
    <w:name w:val="Hyperlink"/>
    <w:uiPriority w:val="99"/>
    <w:rsid w:val="008D7519"/>
    <w:rPr>
      <w:rFonts w:cs="Times New Roman"/>
      <w:color w:val="0000FF"/>
      <w:u w:val="single"/>
    </w:rPr>
  </w:style>
  <w:style w:type="paragraph" w:styleId="ac">
    <w:name w:val="Normal (Web)"/>
    <w:basedOn w:val="a"/>
    <w:rsid w:val="008D7519"/>
    <w:pPr>
      <w:spacing w:after="360" w:line="324" w:lineRule="auto"/>
    </w:pPr>
    <w:rPr>
      <w:sz w:val="24"/>
      <w:szCs w:val="24"/>
    </w:rPr>
  </w:style>
  <w:style w:type="paragraph" w:styleId="ad">
    <w:name w:val="Body Text Indent"/>
    <w:basedOn w:val="a"/>
    <w:link w:val="ae"/>
    <w:uiPriority w:val="99"/>
    <w:rsid w:val="0087169A"/>
    <w:pPr>
      <w:spacing w:after="120"/>
      <w:ind w:left="283"/>
    </w:pPr>
    <w:rPr>
      <w:sz w:val="20"/>
    </w:rPr>
  </w:style>
  <w:style w:type="character" w:customStyle="1" w:styleId="ae">
    <w:name w:val="Основной текст с отступом Знак"/>
    <w:link w:val="ad"/>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
    <w:name w:val="20"/>
    <w:basedOn w:val="a"/>
    <w:uiPriority w:val="99"/>
    <w:rsid w:val="0087169A"/>
    <w:pPr>
      <w:spacing w:before="100" w:beforeAutospacing="1" w:after="100" w:afterAutospacing="1"/>
    </w:pPr>
    <w:rPr>
      <w:sz w:val="24"/>
      <w:szCs w:val="24"/>
    </w:rPr>
  </w:style>
  <w:style w:type="paragraph" w:customStyle="1" w:styleId="200">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eastAsia="Times New Roman" w:hAnsi="Calibri" w:cs="Calibri"/>
      <w:sz w:val="22"/>
      <w:szCs w:val="22"/>
    </w:rPr>
  </w:style>
  <w:style w:type="paragraph" w:styleId="2">
    <w:name w:val="Body Text 2"/>
    <w:basedOn w:val="a"/>
    <w:link w:val="21"/>
    <w:uiPriority w:val="99"/>
    <w:rsid w:val="000B1393"/>
    <w:pPr>
      <w:spacing w:after="120" w:line="480" w:lineRule="auto"/>
    </w:pPr>
    <w:rPr>
      <w:sz w:val="20"/>
    </w:rPr>
  </w:style>
  <w:style w:type="character" w:customStyle="1" w:styleId="21">
    <w:name w:val="Основной текст 2 Знак"/>
    <w:link w:val="2"/>
    <w:uiPriority w:val="99"/>
    <w:semiHidden/>
    <w:locked/>
    <w:rsid w:val="00806B42"/>
    <w:rPr>
      <w:rFonts w:eastAsia="Times New Roman" w:cs="Times New Roman"/>
      <w:sz w:val="20"/>
      <w:szCs w:val="20"/>
    </w:rPr>
  </w:style>
  <w:style w:type="paragraph" w:customStyle="1" w:styleId="ConsPlusTitle">
    <w:name w:val="ConsPlusTitle"/>
    <w:uiPriority w:val="99"/>
    <w:rsid w:val="00990A3B"/>
    <w:pPr>
      <w:widowControl w:val="0"/>
      <w:autoSpaceDE w:val="0"/>
      <w:autoSpaceDN w:val="0"/>
      <w:adjustRightInd w:val="0"/>
    </w:pPr>
    <w:rPr>
      <w:rFonts w:ascii="Arial" w:eastAsia="Times New Roman" w:hAnsi="Arial" w:cs="Arial"/>
      <w:b/>
      <w:bCs/>
    </w:rPr>
  </w:style>
  <w:style w:type="paragraph" w:customStyle="1" w:styleId="af">
    <w:name w:val="МУ Обычный стиль"/>
    <w:basedOn w:val="a"/>
    <w:autoRedefine/>
    <w:rsid w:val="00FF7160"/>
    <w:pPr>
      <w:tabs>
        <w:tab w:val="left" w:pos="0"/>
      </w:tabs>
      <w:ind w:right="-2" w:firstLine="851"/>
      <w:jc w:val="both"/>
    </w:pPr>
    <w:rPr>
      <w:sz w:val="24"/>
      <w:szCs w:val="24"/>
      <w:lang w:val="en-US"/>
    </w:rPr>
  </w:style>
  <w:style w:type="character" w:customStyle="1" w:styleId="ConsPlusNormal0">
    <w:name w:val="ConsPlusNormal Знак"/>
    <w:link w:val="ConsPlusNormal"/>
    <w:locked/>
    <w:rsid w:val="00B93DA4"/>
    <w:rPr>
      <w:rFonts w:ascii="Arial" w:eastAsia="Times New Roman" w:hAnsi="Arial" w:cs="Arial"/>
      <w:lang w:val="ru-RU" w:eastAsia="ru-RU" w:bidi="ar-SA"/>
    </w:rPr>
  </w:style>
  <w:style w:type="character" w:customStyle="1" w:styleId="10">
    <w:name w:val="Заголовок 1 Знак"/>
    <w:link w:val="1"/>
    <w:rsid w:val="00B71E9B"/>
    <w:rPr>
      <w:rFonts w:eastAsia="Times New Roman"/>
      <w:b/>
      <w:bCs/>
      <w:kern w:val="36"/>
      <w:sz w:val="48"/>
      <w:szCs w:val="48"/>
    </w:rPr>
  </w:style>
  <w:style w:type="paragraph" w:customStyle="1" w:styleId="af0">
    <w:name w:val="Прижатый влево"/>
    <w:basedOn w:val="a"/>
    <w:next w:val="a"/>
    <w:uiPriority w:val="99"/>
    <w:rsid w:val="00A02497"/>
    <w:pPr>
      <w:autoSpaceDE w:val="0"/>
      <w:autoSpaceDN w:val="0"/>
      <w:adjustRightInd w:val="0"/>
      <w:ind w:firstLine="360"/>
    </w:pPr>
    <w:rPr>
      <w:rFonts w:ascii="Arial" w:eastAsia="Calibri" w:hAnsi="Arial"/>
      <w:sz w:val="26"/>
      <w:szCs w:val="26"/>
      <w:lang w:val="en-US" w:eastAsia="en-US"/>
    </w:rPr>
  </w:style>
  <w:style w:type="character" w:customStyle="1" w:styleId="30">
    <w:name w:val="Заголовок 3 Знак"/>
    <w:link w:val="3"/>
    <w:semiHidden/>
    <w:rsid w:val="00740A69"/>
    <w:rPr>
      <w:rFonts w:ascii="Cambria" w:eastAsia="Times New Roman" w:hAnsi="Cambria" w:cs="Times New Roman"/>
      <w:b/>
      <w:bCs/>
      <w:sz w:val="26"/>
      <w:szCs w:val="26"/>
    </w:rPr>
  </w:style>
  <w:style w:type="paragraph" w:customStyle="1" w:styleId="formattext">
    <w:name w:val="formattext"/>
    <w:basedOn w:val="a"/>
    <w:rsid w:val="00741776"/>
    <w:pPr>
      <w:spacing w:before="100" w:beforeAutospacing="1" w:after="100" w:afterAutospacing="1"/>
    </w:pPr>
    <w:rPr>
      <w:sz w:val="24"/>
      <w:szCs w:val="24"/>
    </w:rPr>
  </w:style>
  <w:style w:type="character" w:customStyle="1" w:styleId="40">
    <w:name w:val="Заголовок 4 Знак"/>
    <w:link w:val="4"/>
    <w:semiHidden/>
    <w:rsid w:val="00C66C4F"/>
    <w:rPr>
      <w:rFonts w:ascii="Calibri" w:eastAsia="Times New Roman" w:hAnsi="Calibri" w:cs="Times New Roman"/>
      <w:b/>
      <w:bCs/>
      <w:sz w:val="28"/>
      <w:szCs w:val="28"/>
    </w:rPr>
  </w:style>
  <w:style w:type="character" w:customStyle="1" w:styleId="50">
    <w:name w:val="Заголовок 5 Знак"/>
    <w:link w:val="5"/>
    <w:semiHidden/>
    <w:rsid w:val="000A57ED"/>
    <w:rPr>
      <w:rFonts w:ascii="Calibri" w:eastAsia="Times New Roman" w:hAnsi="Calibri" w:cs="Times New Roman"/>
      <w:b/>
      <w:bCs/>
      <w:i/>
      <w:iCs/>
      <w:sz w:val="26"/>
      <w:szCs w:val="26"/>
    </w:rPr>
  </w:style>
  <w:style w:type="paragraph" w:styleId="af1">
    <w:name w:val="Body Text"/>
    <w:basedOn w:val="a"/>
    <w:link w:val="af2"/>
    <w:uiPriority w:val="99"/>
    <w:semiHidden/>
    <w:unhideWhenUsed/>
    <w:rsid w:val="003F16D3"/>
    <w:pPr>
      <w:spacing w:after="120"/>
    </w:pPr>
  </w:style>
  <w:style w:type="character" w:customStyle="1" w:styleId="af2">
    <w:name w:val="Основной текст Знак"/>
    <w:link w:val="af1"/>
    <w:uiPriority w:val="99"/>
    <w:semiHidden/>
    <w:rsid w:val="003F16D3"/>
    <w:rPr>
      <w:rFonts w:eastAsia="Times New Roman"/>
      <w:sz w:val="28"/>
    </w:rPr>
  </w:style>
  <w:style w:type="paragraph" w:customStyle="1" w:styleId="11">
    <w:name w:val="Знак Знак1"/>
    <w:basedOn w:val="a"/>
    <w:rsid w:val="00C51F25"/>
    <w:pPr>
      <w:spacing w:after="160" w:line="240" w:lineRule="exact"/>
    </w:pPr>
    <w:rPr>
      <w:rFonts w:ascii="Arial" w:hAnsi="Arial" w:cs="Arial"/>
      <w:sz w:val="20"/>
      <w:lang w:val="en-US" w:eastAsia="en-US"/>
    </w:rPr>
  </w:style>
  <w:style w:type="paragraph" w:customStyle="1" w:styleId="headertext">
    <w:name w:val="headertext"/>
    <w:basedOn w:val="a"/>
    <w:rsid w:val="00F76F72"/>
    <w:pPr>
      <w:spacing w:before="100" w:beforeAutospacing="1" w:after="100" w:afterAutospacing="1"/>
    </w:pPr>
    <w:rPr>
      <w:sz w:val="24"/>
      <w:szCs w:val="24"/>
    </w:rPr>
  </w:style>
  <w:style w:type="character" w:customStyle="1" w:styleId="22">
    <w:name w:val="Основной текст (2)_"/>
    <w:link w:val="210"/>
    <w:rsid w:val="001F0CA0"/>
    <w:rPr>
      <w:shd w:val="clear" w:color="auto" w:fill="FFFFFF"/>
    </w:rPr>
  </w:style>
  <w:style w:type="paragraph" w:customStyle="1" w:styleId="210">
    <w:name w:val="Основной текст (2)1"/>
    <w:basedOn w:val="a"/>
    <w:link w:val="22"/>
    <w:rsid w:val="001F0CA0"/>
    <w:pPr>
      <w:widowControl w:val="0"/>
      <w:shd w:val="clear" w:color="auto" w:fill="FFFFFF"/>
      <w:spacing w:before="600" w:after="360" w:line="240" w:lineRule="atLeast"/>
      <w:jc w:val="both"/>
    </w:pPr>
    <w:rPr>
      <w:rFonts w:eastAsia="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847">
      <w:bodyDiv w:val="1"/>
      <w:marLeft w:val="0"/>
      <w:marRight w:val="0"/>
      <w:marTop w:val="0"/>
      <w:marBottom w:val="0"/>
      <w:divBdr>
        <w:top w:val="none" w:sz="0" w:space="0" w:color="auto"/>
        <w:left w:val="none" w:sz="0" w:space="0" w:color="auto"/>
        <w:bottom w:val="none" w:sz="0" w:space="0" w:color="auto"/>
        <w:right w:val="none" w:sz="0" w:space="0" w:color="auto"/>
      </w:divBdr>
    </w:div>
    <w:div w:id="60249181">
      <w:bodyDiv w:val="1"/>
      <w:marLeft w:val="0"/>
      <w:marRight w:val="0"/>
      <w:marTop w:val="0"/>
      <w:marBottom w:val="0"/>
      <w:divBdr>
        <w:top w:val="none" w:sz="0" w:space="0" w:color="auto"/>
        <w:left w:val="none" w:sz="0" w:space="0" w:color="auto"/>
        <w:bottom w:val="none" w:sz="0" w:space="0" w:color="auto"/>
        <w:right w:val="none" w:sz="0" w:space="0" w:color="auto"/>
      </w:divBdr>
    </w:div>
    <w:div w:id="120542871">
      <w:bodyDiv w:val="1"/>
      <w:marLeft w:val="0"/>
      <w:marRight w:val="0"/>
      <w:marTop w:val="0"/>
      <w:marBottom w:val="0"/>
      <w:divBdr>
        <w:top w:val="none" w:sz="0" w:space="0" w:color="auto"/>
        <w:left w:val="none" w:sz="0" w:space="0" w:color="auto"/>
        <w:bottom w:val="none" w:sz="0" w:space="0" w:color="auto"/>
        <w:right w:val="none" w:sz="0" w:space="0" w:color="auto"/>
      </w:divBdr>
    </w:div>
    <w:div w:id="230507354">
      <w:bodyDiv w:val="1"/>
      <w:marLeft w:val="0"/>
      <w:marRight w:val="0"/>
      <w:marTop w:val="0"/>
      <w:marBottom w:val="0"/>
      <w:divBdr>
        <w:top w:val="none" w:sz="0" w:space="0" w:color="auto"/>
        <w:left w:val="none" w:sz="0" w:space="0" w:color="auto"/>
        <w:bottom w:val="none" w:sz="0" w:space="0" w:color="auto"/>
        <w:right w:val="none" w:sz="0" w:space="0" w:color="auto"/>
      </w:divBdr>
    </w:div>
    <w:div w:id="381684034">
      <w:bodyDiv w:val="1"/>
      <w:marLeft w:val="0"/>
      <w:marRight w:val="0"/>
      <w:marTop w:val="0"/>
      <w:marBottom w:val="0"/>
      <w:divBdr>
        <w:top w:val="none" w:sz="0" w:space="0" w:color="auto"/>
        <w:left w:val="none" w:sz="0" w:space="0" w:color="auto"/>
        <w:bottom w:val="none" w:sz="0" w:space="0" w:color="auto"/>
        <w:right w:val="none" w:sz="0" w:space="0" w:color="auto"/>
      </w:divBdr>
    </w:div>
    <w:div w:id="438764018">
      <w:bodyDiv w:val="1"/>
      <w:marLeft w:val="0"/>
      <w:marRight w:val="0"/>
      <w:marTop w:val="0"/>
      <w:marBottom w:val="0"/>
      <w:divBdr>
        <w:top w:val="none" w:sz="0" w:space="0" w:color="auto"/>
        <w:left w:val="none" w:sz="0" w:space="0" w:color="auto"/>
        <w:bottom w:val="none" w:sz="0" w:space="0" w:color="auto"/>
        <w:right w:val="none" w:sz="0" w:space="0" w:color="auto"/>
      </w:divBdr>
    </w:div>
    <w:div w:id="482622563">
      <w:bodyDiv w:val="1"/>
      <w:marLeft w:val="0"/>
      <w:marRight w:val="0"/>
      <w:marTop w:val="0"/>
      <w:marBottom w:val="0"/>
      <w:divBdr>
        <w:top w:val="none" w:sz="0" w:space="0" w:color="auto"/>
        <w:left w:val="none" w:sz="0" w:space="0" w:color="auto"/>
        <w:bottom w:val="none" w:sz="0" w:space="0" w:color="auto"/>
        <w:right w:val="none" w:sz="0" w:space="0" w:color="auto"/>
      </w:divBdr>
      <w:divsChild>
        <w:div w:id="1081373274">
          <w:marLeft w:val="0"/>
          <w:marRight w:val="0"/>
          <w:marTop w:val="0"/>
          <w:marBottom w:val="0"/>
          <w:divBdr>
            <w:top w:val="none" w:sz="0" w:space="0" w:color="auto"/>
            <w:left w:val="none" w:sz="0" w:space="0" w:color="auto"/>
            <w:bottom w:val="none" w:sz="0" w:space="0" w:color="auto"/>
            <w:right w:val="none" w:sz="0" w:space="0" w:color="auto"/>
          </w:divBdr>
        </w:div>
      </w:divsChild>
    </w:div>
    <w:div w:id="604387458">
      <w:bodyDiv w:val="1"/>
      <w:marLeft w:val="0"/>
      <w:marRight w:val="0"/>
      <w:marTop w:val="0"/>
      <w:marBottom w:val="0"/>
      <w:divBdr>
        <w:top w:val="none" w:sz="0" w:space="0" w:color="auto"/>
        <w:left w:val="none" w:sz="0" w:space="0" w:color="auto"/>
        <w:bottom w:val="none" w:sz="0" w:space="0" w:color="auto"/>
        <w:right w:val="none" w:sz="0" w:space="0" w:color="auto"/>
      </w:divBdr>
      <w:divsChild>
        <w:div w:id="495651369">
          <w:marLeft w:val="0"/>
          <w:marRight w:val="0"/>
          <w:marTop w:val="0"/>
          <w:marBottom w:val="0"/>
          <w:divBdr>
            <w:top w:val="none" w:sz="0" w:space="0" w:color="auto"/>
            <w:left w:val="none" w:sz="0" w:space="0" w:color="auto"/>
            <w:bottom w:val="none" w:sz="0" w:space="0" w:color="auto"/>
            <w:right w:val="none" w:sz="0" w:space="0" w:color="auto"/>
          </w:divBdr>
          <w:divsChild>
            <w:div w:id="909651582">
              <w:marLeft w:val="0"/>
              <w:marRight w:val="0"/>
              <w:marTop w:val="0"/>
              <w:marBottom w:val="0"/>
              <w:divBdr>
                <w:top w:val="none" w:sz="0" w:space="0" w:color="auto"/>
                <w:left w:val="none" w:sz="0" w:space="0" w:color="auto"/>
                <w:bottom w:val="none" w:sz="0" w:space="0" w:color="auto"/>
                <w:right w:val="none" w:sz="0" w:space="0" w:color="auto"/>
              </w:divBdr>
              <w:divsChild>
                <w:div w:id="355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1797">
          <w:marLeft w:val="0"/>
          <w:marRight w:val="0"/>
          <w:marTop w:val="0"/>
          <w:marBottom w:val="0"/>
          <w:divBdr>
            <w:top w:val="none" w:sz="0" w:space="0" w:color="auto"/>
            <w:left w:val="none" w:sz="0" w:space="0" w:color="auto"/>
            <w:bottom w:val="none" w:sz="0" w:space="0" w:color="auto"/>
            <w:right w:val="none" w:sz="0" w:space="0" w:color="auto"/>
          </w:divBdr>
          <w:divsChild>
            <w:div w:id="4141333">
              <w:marLeft w:val="0"/>
              <w:marRight w:val="0"/>
              <w:marTop w:val="0"/>
              <w:marBottom w:val="0"/>
              <w:divBdr>
                <w:top w:val="none" w:sz="0" w:space="0" w:color="auto"/>
                <w:left w:val="none" w:sz="0" w:space="0" w:color="auto"/>
                <w:bottom w:val="none" w:sz="0" w:space="0" w:color="auto"/>
                <w:right w:val="none" w:sz="0" w:space="0" w:color="auto"/>
              </w:divBdr>
              <w:divsChild>
                <w:div w:id="1107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2723">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
          <w:marLeft w:val="0"/>
          <w:marRight w:val="0"/>
          <w:marTop w:val="0"/>
          <w:marBottom w:val="0"/>
          <w:divBdr>
            <w:top w:val="none" w:sz="0" w:space="0" w:color="auto"/>
            <w:left w:val="none" w:sz="0" w:space="0" w:color="auto"/>
            <w:bottom w:val="none" w:sz="0" w:space="0" w:color="auto"/>
            <w:right w:val="none" w:sz="0" w:space="0" w:color="auto"/>
          </w:divBdr>
          <w:divsChild>
            <w:div w:id="2004238034">
              <w:marLeft w:val="0"/>
              <w:marRight w:val="0"/>
              <w:marTop w:val="0"/>
              <w:marBottom w:val="0"/>
              <w:divBdr>
                <w:top w:val="none" w:sz="0" w:space="0" w:color="auto"/>
                <w:left w:val="none" w:sz="0" w:space="0" w:color="auto"/>
                <w:bottom w:val="none" w:sz="0" w:space="0" w:color="auto"/>
                <w:right w:val="none" w:sz="0" w:space="0" w:color="auto"/>
              </w:divBdr>
              <w:divsChild>
                <w:div w:id="15909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811">
          <w:marLeft w:val="0"/>
          <w:marRight w:val="0"/>
          <w:marTop w:val="0"/>
          <w:marBottom w:val="0"/>
          <w:divBdr>
            <w:top w:val="none" w:sz="0" w:space="0" w:color="auto"/>
            <w:left w:val="none" w:sz="0" w:space="0" w:color="auto"/>
            <w:bottom w:val="none" w:sz="0" w:space="0" w:color="auto"/>
            <w:right w:val="none" w:sz="0" w:space="0" w:color="auto"/>
          </w:divBdr>
          <w:divsChild>
            <w:div w:id="948199058">
              <w:marLeft w:val="0"/>
              <w:marRight w:val="0"/>
              <w:marTop w:val="0"/>
              <w:marBottom w:val="0"/>
              <w:divBdr>
                <w:top w:val="none" w:sz="0" w:space="0" w:color="auto"/>
                <w:left w:val="none" w:sz="0" w:space="0" w:color="auto"/>
                <w:bottom w:val="none" w:sz="0" w:space="0" w:color="auto"/>
                <w:right w:val="none" w:sz="0" w:space="0" w:color="auto"/>
              </w:divBdr>
              <w:divsChild>
                <w:div w:id="16557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3948">
      <w:bodyDiv w:val="1"/>
      <w:marLeft w:val="0"/>
      <w:marRight w:val="0"/>
      <w:marTop w:val="0"/>
      <w:marBottom w:val="0"/>
      <w:divBdr>
        <w:top w:val="none" w:sz="0" w:space="0" w:color="auto"/>
        <w:left w:val="none" w:sz="0" w:space="0" w:color="auto"/>
        <w:bottom w:val="none" w:sz="0" w:space="0" w:color="auto"/>
        <w:right w:val="none" w:sz="0" w:space="0" w:color="auto"/>
      </w:divBdr>
    </w:div>
    <w:div w:id="933515423">
      <w:bodyDiv w:val="1"/>
      <w:marLeft w:val="0"/>
      <w:marRight w:val="0"/>
      <w:marTop w:val="0"/>
      <w:marBottom w:val="0"/>
      <w:divBdr>
        <w:top w:val="none" w:sz="0" w:space="0" w:color="auto"/>
        <w:left w:val="none" w:sz="0" w:space="0" w:color="auto"/>
        <w:bottom w:val="none" w:sz="0" w:space="0" w:color="auto"/>
        <w:right w:val="none" w:sz="0" w:space="0" w:color="auto"/>
      </w:divBdr>
    </w:div>
    <w:div w:id="991519768">
      <w:bodyDiv w:val="1"/>
      <w:marLeft w:val="0"/>
      <w:marRight w:val="0"/>
      <w:marTop w:val="0"/>
      <w:marBottom w:val="0"/>
      <w:divBdr>
        <w:top w:val="none" w:sz="0" w:space="0" w:color="auto"/>
        <w:left w:val="none" w:sz="0" w:space="0" w:color="auto"/>
        <w:bottom w:val="none" w:sz="0" w:space="0" w:color="auto"/>
        <w:right w:val="none" w:sz="0" w:space="0" w:color="auto"/>
      </w:divBdr>
    </w:div>
    <w:div w:id="1090005252">
      <w:bodyDiv w:val="1"/>
      <w:marLeft w:val="0"/>
      <w:marRight w:val="0"/>
      <w:marTop w:val="0"/>
      <w:marBottom w:val="0"/>
      <w:divBdr>
        <w:top w:val="none" w:sz="0" w:space="0" w:color="auto"/>
        <w:left w:val="none" w:sz="0" w:space="0" w:color="auto"/>
        <w:bottom w:val="none" w:sz="0" w:space="0" w:color="auto"/>
        <w:right w:val="none" w:sz="0" w:space="0" w:color="auto"/>
      </w:divBdr>
    </w:div>
    <w:div w:id="1100295299">
      <w:bodyDiv w:val="1"/>
      <w:marLeft w:val="0"/>
      <w:marRight w:val="0"/>
      <w:marTop w:val="0"/>
      <w:marBottom w:val="0"/>
      <w:divBdr>
        <w:top w:val="none" w:sz="0" w:space="0" w:color="auto"/>
        <w:left w:val="none" w:sz="0" w:space="0" w:color="auto"/>
        <w:bottom w:val="none" w:sz="0" w:space="0" w:color="auto"/>
        <w:right w:val="none" w:sz="0" w:space="0" w:color="auto"/>
      </w:divBdr>
    </w:div>
    <w:div w:id="1105688634">
      <w:bodyDiv w:val="1"/>
      <w:marLeft w:val="0"/>
      <w:marRight w:val="0"/>
      <w:marTop w:val="0"/>
      <w:marBottom w:val="0"/>
      <w:divBdr>
        <w:top w:val="none" w:sz="0" w:space="0" w:color="auto"/>
        <w:left w:val="none" w:sz="0" w:space="0" w:color="auto"/>
        <w:bottom w:val="none" w:sz="0" w:space="0" w:color="auto"/>
        <w:right w:val="none" w:sz="0" w:space="0" w:color="auto"/>
      </w:divBdr>
      <w:divsChild>
        <w:div w:id="1505897516">
          <w:marLeft w:val="0"/>
          <w:marRight w:val="0"/>
          <w:marTop w:val="0"/>
          <w:marBottom w:val="0"/>
          <w:divBdr>
            <w:top w:val="none" w:sz="0" w:space="0" w:color="auto"/>
            <w:left w:val="none" w:sz="0" w:space="0" w:color="auto"/>
            <w:bottom w:val="none" w:sz="0" w:space="0" w:color="auto"/>
            <w:right w:val="none" w:sz="0" w:space="0" w:color="auto"/>
          </w:divBdr>
          <w:divsChild>
            <w:div w:id="1756703436">
              <w:marLeft w:val="0"/>
              <w:marRight w:val="0"/>
              <w:marTop w:val="0"/>
              <w:marBottom w:val="0"/>
              <w:divBdr>
                <w:top w:val="none" w:sz="0" w:space="0" w:color="auto"/>
                <w:left w:val="none" w:sz="0" w:space="0" w:color="auto"/>
                <w:bottom w:val="none" w:sz="0" w:space="0" w:color="auto"/>
                <w:right w:val="none" w:sz="0" w:space="0" w:color="auto"/>
              </w:divBdr>
              <w:divsChild>
                <w:div w:id="565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0307">
          <w:marLeft w:val="0"/>
          <w:marRight w:val="0"/>
          <w:marTop w:val="0"/>
          <w:marBottom w:val="0"/>
          <w:divBdr>
            <w:top w:val="none" w:sz="0" w:space="0" w:color="auto"/>
            <w:left w:val="none" w:sz="0" w:space="0" w:color="auto"/>
            <w:bottom w:val="none" w:sz="0" w:space="0" w:color="auto"/>
            <w:right w:val="none" w:sz="0" w:space="0" w:color="auto"/>
          </w:divBdr>
          <w:divsChild>
            <w:div w:id="2024625997">
              <w:marLeft w:val="0"/>
              <w:marRight w:val="0"/>
              <w:marTop w:val="0"/>
              <w:marBottom w:val="0"/>
              <w:divBdr>
                <w:top w:val="none" w:sz="0" w:space="0" w:color="auto"/>
                <w:left w:val="none" w:sz="0" w:space="0" w:color="auto"/>
                <w:bottom w:val="none" w:sz="0" w:space="0" w:color="auto"/>
                <w:right w:val="none" w:sz="0" w:space="0" w:color="auto"/>
              </w:divBdr>
              <w:divsChild>
                <w:div w:id="10095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7791">
      <w:bodyDiv w:val="1"/>
      <w:marLeft w:val="0"/>
      <w:marRight w:val="0"/>
      <w:marTop w:val="0"/>
      <w:marBottom w:val="0"/>
      <w:divBdr>
        <w:top w:val="none" w:sz="0" w:space="0" w:color="auto"/>
        <w:left w:val="none" w:sz="0" w:space="0" w:color="auto"/>
        <w:bottom w:val="none" w:sz="0" w:space="0" w:color="auto"/>
        <w:right w:val="none" w:sz="0" w:space="0" w:color="auto"/>
      </w:divBdr>
    </w:div>
    <w:div w:id="1277250299">
      <w:bodyDiv w:val="1"/>
      <w:marLeft w:val="0"/>
      <w:marRight w:val="0"/>
      <w:marTop w:val="0"/>
      <w:marBottom w:val="0"/>
      <w:divBdr>
        <w:top w:val="none" w:sz="0" w:space="0" w:color="auto"/>
        <w:left w:val="none" w:sz="0" w:space="0" w:color="auto"/>
        <w:bottom w:val="none" w:sz="0" w:space="0" w:color="auto"/>
        <w:right w:val="none" w:sz="0" w:space="0" w:color="auto"/>
      </w:divBdr>
    </w:div>
    <w:div w:id="1302347184">
      <w:bodyDiv w:val="1"/>
      <w:marLeft w:val="0"/>
      <w:marRight w:val="0"/>
      <w:marTop w:val="0"/>
      <w:marBottom w:val="0"/>
      <w:divBdr>
        <w:top w:val="none" w:sz="0" w:space="0" w:color="auto"/>
        <w:left w:val="none" w:sz="0" w:space="0" w:color="auto"/>
        <w:bottom w:val="none" w:sz="0" w:space="0" w:color="auto"/>
        <w:right w:val="none" w:sz="0" w:space="0" w:color="auto"/>
      </w:divBdr>
    </w:div>
    <w:div w:id="1390885289">
      <w:bodyDiv w:val="1"/>
      <w:marLeft w:val="0"/>
      <w:marRight w:val="0"/>
      <w:marTop w:val="0"/>
      <w:marBottom w:val="0"/>
      <w:divBdr>
        <w:top w:val="none" w:sz="0" w:space="0" w:color="auto"/>
        <w:left w:val="none" w:sz="0" w:space="0" w:color="auto"/>
        <w:bottom w:val="none" w:sz="0" w:space="0" w:color="auto"/>
        <w:right w:val="none" w:sz="0" w:space="0" w:color="auto"/>
      </w:divBdr>
      <w:divsChild>
        <w:div w:id="508956743">
          <w:marLeft w:val="0"/>
          <w:marRight w:val="0"/>
          <w:marTop w:val="0"/>
          <w:marBottom w:val="0"/>
          <w:divBdr>
            <w:top w:val="none" w:sz="0" w:space="0" w:color="auto"/>
            <w:left w:val="none" w:sz="0" w:space="0" w:color="auto"/>
            <w:bottom w:val="none" w:sz="0" w:space="0" w:color="auto"/>
            <w:right w:val="none" w:sz="0" w:space="0" w:color="auto"/>
          </w:divBdr>
          <w:divsChild>
            <w:div w:id="521284355">
              <w:marLeft w:val="0"/>
              <w:marRight w:val="0"/>
              <w:marTop w:val="0"/>
              <w:marBottom w:val="0"/>
              <w:divBdr>
                <w:top w:val="none" w:sz="0" w:space="0" w:color="auto"/>
                <w:left w:val="none" w:sz="0" w:space="0" w:color="auto"/>
                <w:bottom w:val="none" w:sz="0" w:space="0" w:color="auto"/>
                <w:right w:val="none" w:sz="0" w:space="0" w:color="auto"/>
              </w:divBdr>
              <w:divsChild>
                <w:div w:id="7330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2030">
      <w:bodyDiv w:val="1"/>
      <w:marLeft w:val="0"/>
      <w:marRight w:val="0"/>
      <w:marTop w:val="0"/>
      <w:marBottom w:val="0"/>
      <w:divBdr>
        <w:top w:val="none" w:sz="0" w:space="0" w:color="auto"/>
        <w:left w:val="none" w:sz="0" w:space="0" w:color="auto"/>
        <w:bottom w:val="none" w:sz="0" w:space="0" w:color="auto"/>
        <w:right w:val="none" w:sz="0" w:space="0" w:color="auto"/>
      </w:divBdr>
    </w:div>
    <w:div w:id="1469055235">
      <w:bodyDiv w:val="1"/>
      <w:marLeft w:val="0"/>
      <w:marRight w:val="0"/>
      <w:marTop w:val="0"/>
      <w:marBottom w:val="0"/>
      <w:divBdr>
        <w:top w:val="none" w:sz="0" w:space="0" w:color="auto"/>
        <w:left w:val="none" w:sz="0" w:space="0" w:color="auto"/>
        <w:bottom w:val="none" w:sz="0" w:space="0" w:color="auto"/>
        <w:right w:val="none" w:sz="0" w:space="0" w:color="auto"/>
      </w:divBdr>
      <w:divsChild>
        <w:div w:id="471480240">
          <w:marLeft w:val="0"/>
          <w:marRight w:val="0"/>
          <w:marTop w:val="0"/>
          <w:marBottom w:val="0"/>
          <w:divBdr>
            <w:top w:val="none" w:sz="0" w:space="0" w:color="auto"/>
            <w:left w:val="none" w:sz="0" w:space="0" w:color="auto"/>
            <w:bottom w:val="none" w:sz="0" w:space="0" w:color="auto"/>
            <w:right w:val="none" w:sz="0" w:space="0" w:color="auto"/>
          </w:divBdr>
        </w:div>
        <w:div w:id="1936402772">
          <w:marLeft w:val="0"/>
          <w:marRight w:val="0"/>
          <w:marTop w:val="0"/>
          <w:marBottom w:val="0"/>
          <w:divBdr>
            <w:top w:val="none" w:sz="0" w:space="0" w:color="auto"/>
            <w:left w:val="none" w:sz="0" w:space="0" w:color="auto"/>
            <w:bottom w:val="none" w:sz="0" w:space="0" w:color="auto"/>
            <w:right w:val="none" w:sz="0" w:space="0" w:color="auto"/>
          </w:divBdr>
        </w:div>
        <w:div w:id="63337557">
          <w:marLeft w:val="0"/>
          <w:marRight w:val="0"/>
          <w:marTop w:val="0"/>
          <w:marBottom w:val="0"/>
          <w:divBdr>
            <w:top w:val="none" w:sz="0" w:space="0" w:color="auto"/>
            <w:left w:val="none" w:sz="0" w:space="0" w:color="auto"/>
            <w:bottom w:val="none" w:sz="0" w:space="0" w:color="auto"/>
            <w:right w:val="none" w:sz="0" w:space="0" w:color="auto"/>
          </w:divBdr>
        </w:div>
        <w:div w:id="491994629">
          <w:marLeft w:val="0"/>
          <w:marRight w:val="0"/>
          <w:marTop w:val="0"/>
          <w:marBottom w:val="0"/>
          <w:divBdr>
            <w:top w:val="none" w:sz="0" w:space="0" w:color="auto"/>
            <w:left w:val="none" w:sz="0" w:space="0" w:color="auto"/>
            <w:bottom w:val="none" w:sz="0" w:space="0" w:color="auto"/>
            <w:right w:val="none" w:sz="0" w:space="0" w:color="auto"/>
          </w:divBdr>
        </w:div>
        <w:div w:id="1913276960">
          <w:marLeft w:val="0"/>
          <w:marRight w:val="0"/>
          <w:marTop w:val="0"/>
          <w:marBottom w:val="0"/>
          <w:divBdr>
            <w:top w:val="none" w:sz="0" w:space="0" w:color="auto"/>
            <w:left w:val="none" w:sz="0" w:space="0" w:color="auto"/>
            <w:bottom w:val="none" w:sz="0" w:space="0" w:color="auto"/>
            <w:right w:val="none" w:sz="0" w:space="0" w:color="auto"/>
          </w:divBdr>
        </w:div>
      </w:divsChild>
    </w:div>
    <w:div w:id="1492873051">
      <w:bodyDiv w:val="1"/>
      <w:marLeft w:val="0"/>
      <w:marRight w:val="0"/>
      <w:marTop w:val="0"/>
      <w:marBottom w:val="0"/>
      <w:divBdr>
        <w:top w:val="none" w:sz="0" w:space="0" w:color="auto"/>
        <w:left w:val="none" w:sz="0" w:space="0" w:color="auto"/>
        <w:bottom w:val="none" w:sz="0" w:space="0" w:color="auto"/>
        <w:right w:val="none" w:sz="0" w:space="0" w:color="auto"/>
      </w:divBdr>
      <w:divsChild>
        <w:div w:id="326905004">
          <w:marLeft w:val="0"/>
          <w:marRight w:val="0"/>
          <w:marTop w:val="0"/>
          <w:marBottom w:val="0"/>
          <w:divBdr>
            <w:top w:val="none" w:sz="0" w:space="0" w:color="auto"/>
            <w:left w:val="none" w:sz="0" w:space="0" w:color="auto"/>
            <w:bottom w:val="none" w:sz="0" w:space="0" w:color="auto"/>
            <w:right w:val="none" w:sz="0" w:space="0" w:color="auto"/>
          </w:divBdr>
        </w:div>
      </w:divsChild>
    </w:div>
    <w:div w:id="1566144746">
      <w:bodyDiv w:val="1"/>
      <w:marLeft w:val="0"/>
      <w:marRight w:val="0"/>
      <w:marTop w:val="0"/>
      <w:marBottom w:val="0"/>
      <w:divBdr>
        <w:top w:val="none" w:sz="0" w:space="0" w:color="auto"/>
        <w:left w:val="none" w:sz="0" w:space="0" w:color="auto"/>
        <w:bottom w:val="none" w:sz="0" w:space="0" w:color="auto"/>
        <w:right w:val="none" w:sz="0" w:space="0" w:color="auto"/>
      </w:divBdr>
    </w:div>
    <w:div w:id="1637560935">
      <w:bodyDiv w:val="1"/>
      <w:marLeft w:val="0"/>
      <w:marRight w:val="0"/>
      <w:marTop w:val="0"/>
      <w:marBottom w:val="0"/>
      <w:divBdr>
        <w:top w:val="none" w:sz="0" w:space="0" w:color="auto"/>
        <w:left w:val="none" w:sz="0" w:space="0" w:color="auto"/>
        <w:bottom w:val="none" w:sz="0" w:space="0" w:color="auto"/>
        <w:right w:val="none" w:sz="0" w:space="0" w:color="auto"/>
      </w:divBdr>
    </w:div>
    <w:div w:id="1703631568">
      <w:bodyDiv w:val="1"/>
      <w:marLeft w:val="0"/>
      <w:marRight w:val="0"/>
      <w:marTop w:val="0"/>
      <w:marBottom w:val="0"/>
      <w:divBdr>
        <w:top w:val="none" w:sz="0" w:space="0" w:color="auto"/>
        <w:left w:val="none" w:sz="0" w:space="0" w:color="auto"/>
        <w:bottom w:val="none" w:sz="0" w:space="0" w:color="auto"/>
        <w:right w:val="none" w:sz="0" w:space="0" w:color="auto"/>
      </w:divBdr>
    </w:div>
    <w:div w:id="1853297684">
      <w:bodyDiv w:val="1"/>
      <w:marLeft w:val="0"/>
      <w:marRight w:val="0"/>
      <w:marTop w:val="0"/>
      <w:marBottom w:val="0"/>
      <w:divBdr>
        <w:top w:val="none" w:sz="0" w:space="0" w:color="auto"/>
        <w:left w:val="none" w:sz="0" w:space="0" w:color="auto"/>
        <w:bottom w:val="none" w:sz="0" w:space="0" w:color="auto"/>
        <w:right w:val="none" w:sz="0" w:space="0" w:color="auto"/>
      </w:divBdr>
    </w:div>
    <w:div w:id="1938512837">
      <w:bodyDiv w:val="1"/>
      <w:marLeft w:val="0"/>
      <w:marRight w:val="0"/>
      <w:marTop w:val="0"/>
      <w:marBottom w:val="0"/>
      <w:divBdr>
        <w:top w:val="none" w:sz="0" w:space="0" w:color="auto"/>
        <w:left w:val="none" w:sz="0" w:space="0" w:color="auto"/>
        <w:bottom w:val="none" w:sz="0" w:space="0" w:color="auto"/>
        <w:right w:val="none" w:sz="0" w:space="0" w:color="auto"/>
      </w:divBdr>
      <w:divsChild>
        <w:div w:id="1501654704">
          <w:marLeft w:val="0"/>
          <w:marRight w:val="0"/>
          <w:marTop w:val="0"/>
          <w:marBottom w:val="0"/>
          <w:divBdr>
            <w:top w:val="none" w:sz="0" w:space="0" w:color="auto"/>
            <w:left w:val="none" w:sz="0" w:space="0" w:color="auto"/>
            <w:bottom w:val="none" w:sz="0" w:space="0" w:color="auto"/>
            <w:right w:val="none" w:sz="0" w:space="0" w:color="auto"/>
          </w:divBdr>
          <w:divsChild>
            <w:div w:id="376971335">
              <w:marLeft w:val="0"/>
              <w:marRight w:val="0"/>
              <w:marTop w:val="0"/>
              <w:marBottom w:val="0"/>
              <w:divBdr>
                <w:top w:val="none" w:sz="0" w:space="0" w:color="auto"/>
                <w:left w:val="none" w:sz="0" w:space="0" w:color="auto"/>
                <w:bottom w:val="none" w:sz="0" w:space="0" w:color="auto"/>
                <w:right w:val="none" w:sz="0" w:space="0" w:color="auto"/>
              </w:divBdr>
              <w:divsChild>
                <w:div w:id="5802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1280">
          <w:marLeft w:val="0"/>
          <w:marRight w:val="0"/>
          <w:marTop w:val="0"/>
          <w:marBottom w:val="0"/>
          <w:divBdr>
            <w:top w:val="none" w:sz="0" w:space="0" w:color="auto"/>
            <w:left w:val="none" w:sz="0" w:space="0" w:color="auto"/>
            <w:bottom w:val="none" w:sz="0" w:space="0" w:color="auto"/>
            <w:right w:val="none" w:sz="0" w:space="0" w:color="auto"/>
          </w:divBdr>
          <w:divsChild>
            <w:div w:id="111022299">
              <w:marLeft w:val="0"/>
              <w:marRight w:val="0"/>
              <w:marTop w:val="0"/>
              <w:marBottom w:val="0"/>
              <w:divBdr>
                <w:top w:val="none" w:sz="0" w:space="0" w:color="auto"/>
                <w:left w:val="none" w:sz="0" w:space="0" w:color="auto"/>
                <w:bottom w:val="none" w:sz="0" w:space="0" w:color="auto"/>
                <w:right w:val="none" w:sz="0" w:space="0" w:color="auto"/>
              </w:divBdr>
              <w:divsChild>
                <w:div w:id="19238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4233">
      <w:bodyDiv w:val="1"/>
      <w:marLeft w:val="0"/>
      <w:marRight w:val="0"/>
      <w:marTop w:val="0"/>
      <w:marBottom w:val="0"/>
      <w:divBdr>
        <w:top w:val="none" w:sz="0" w:space="0" w:color="auto"/>
        <w:left w:val="none" w:sz="0" w:space="0" w:color="auto"/>
        <w:bottom w:val="none" w:sz="0" w:space="0" w:color="auto"/>
        <w:right w:val="none" w:sz="0" w:space="0" w:color="auto"/>
      </w:divBdr>
    </w:div>
    <w:div w:id="2103839631">
      <w:bodyDiv w:val="1"/>
      <w:marLeft w:val="0"/>
      <w:marRight w:val="0"/>
      <w:marTop w:val="0"/>
      <w:marBottom w:val="0"/>
      <w:divBdr>
        <w:top w:val="none" w:sz="0" w:space="0" w:color="auto"/>
        <w:left w:val="none" w:sz="0" w:space="0" w:color="auto"/>
        <w:bottom w:val="none" w:sz="0" w:space="0" w:color="auto"/>
        <w:right w:val="none" w:sz="0" w:space="0" w:color="auto"/>
      </w:divBdr>
      <w:divsChild>
        <w:div w:id="1952738893">
          <w:marLeft w:val="0"/>
          <w:marRight w:val="0"/>
          <w:marTop w:val="120"/>
          <w:marBottom w:val="0"/>
          <w:divBdr>
            <w:top w:val="none" w:sz="0" w:space="0" w:color="auto"/>
            <w:left w:val="none" w:sz="0" w:space="0" w:color="auto"/>
            <w:bottom w:val="none" w:sz="0" w:space="0" w:color="auto"/>
            <w:right w:val="none" w:sz="0" w:space="0" w:color="auto"/>
          </w:divBdr>
        </w:div>
        <w:div w:id="377516639">
          <w:marLeft w:val="0"/>
          <w:marRight w:val="0"/>
          <w:marTop w:val="120"/>
          <w:marBottom w:val="0"/>
          <w:divBdr>
            <w:top w:val="none" w:sz="0" w:space="0" w:color="auto"/>
            <w:left w:val="none" w:sz="0" w:space="0" w:color="auto"/>
            <w:bottom w:val="none" w:sz="0" w:space="0" w:color="auto"/>
            <w:right w:val="none" w:sz="0" w:space="0" w:color="auto"/>
          </w:divBdr>
        </w:div>
        <w:div w:id="1672105396">
          <w:marLeft w:val="0"/>
          <w:marRight w:val="0"/>
          <w:marTop w:val="120"/>
          <w:marBottom w:val="0"/>
          <w:divBdr>
            <w:top w:val="none" w:sz="0" w:space="0" w:color="auto"/>
            <w:left w:val="none" w:sz="0" w:space="0" w:color="auto"/>
            <w:bottom w:val="none" w:sz="0" w:space="0" w:color="auto"/>
            <w:right w:val="none" w:sz="0" w:space="0" w:color="auto"/>
          </w:divBdr>
        </w:div>
        <w:div w:id="440880250">
          <w:marLeft w:val="0"/>
          <w:marRight w:val="0"/>
          <w:marTop w:val="120"/>
          <w:marBottom w:val="0"/>
          <w:divBdr>
            <w:top w:val="none" w:sz="0" w:space="0" w:color="auto"/>
            <w:left w:val="none" w:sz="0" w:space="0" w:color="auto"/>
            <w:bottom w:val="none" w:sz="0" w:space="0" w:color="auto"/>
            <w:right w:val="none" w:sz="0" w:space="0" w:color="auto"/>
          </w:divBdr>
        </w:div>
        <w:div w:id="2055809567">
          <w:marLeft w:val="0"/>
          <w:marRight w:val="0"/>
          <w:marTop w:val="120"/>
          <w:marBottom w:val="0"/>
          <w:divBdr>
            <w:top w:val="none" w:sz="0" w:space="0" w:color="auto"/>
            <w:left w:val="none" w:sz="0" w:space="0" w:color="auto"/>
            <w:bottom w:val="none" w:sz="0" w:space="0" w:color="auto"/>
            <w:right w:val="none" w:sz="0" w:space="0" w:color="auto"/>
          </w:divBdr>
        </w:div>
      </w:divsChild>
    </w:div>
    <w:div w:id="21070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7C7F-5E9D-411D-AD2D-5B21542E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31</Pages>
  <Words>14056</Words>
  <Characters>80122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244</cp:revision>
  <cp:lastPrinted>2022-03-23T10:47:00Z</cp:lastPrinted>
  <dcterms:created xsi:type="dcterms:W3CDTF">2022-03-28T14:12:00Z</dcterms:created>
  <dcterms:modified xsi:type="dcterms:W3CDTF">2022-12-07T08:24:00Z</dcterms:modified>
</cp:coreProperties>
</file>